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4B5" w:rsidRDefault="004C24B5" w:rsidP="004C24B5">
      <w:pPr>
        <w:jc w:val="center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2745105</wp:posOffset>
            </wp:positionH>
            <wp:positionV relativeFrom="paragraph">
              <wp:posOffset>-3175</wp:posOffset>
            </wp:positionV>
            <wp:extent cx="801370" cy="864870"/>
            <wp:effectExtent l="19050" t="0" r="0" b="0"/>
            <wp:wrapNone/>
            <wp:docPr id="14" name="Рисунок 2" descr="герб улаг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улаг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6000" contras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1370" cy="864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800100" cy="734695"/>
            <wp:effectExtent l="19050" t="0" r="0" b="0"/>
            <wp:wrapTight wrapText="bothSides">
              <wp:wrapPolygon edited="0">
                <wp:start x="-514" y="0"/>
                <wp:lineTo x="-514" y="21283"/>
                <wp:lineTo x="21600" y="21283"/>
                <wp:lineTo x="21600" y="0"/>
                <wp:lineTo x="-514" y="0"/>
              </wp:wrapPolygon>
            </wp:wrapTight>
            <wp:docPr id="1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346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</w:rPr>
        <w:t>Российская Федерация</w:t>
      </w:r>
      <w:r>
        <w:t xml:space="preserve">                                                    </w:t>
      </w:r>
      <w:r>
        <w:rPr>
          <w:b/>
        </w:rPr>
        <w:t xml:space="preserve">Россия </w:t>
      </w:r>
      <w:proofErr w:type="spellStart"/>
      <w:r>
        <w:rPr>
          <w:b/>
        </w:rPr>
        <w:t>Федерациязы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Республики Алтай                                              </w:t>
      </w:r>
      <w:proofErr w:type="spellStart"/>
      <w:proofErr w:type="gramStart"/>
      <w:r>
        <w:rPr>
          <w:b/>
          <w:bCs/>
        </w:rPr>
        <w:t>Алтай</w:t>
      </w:r>
      <w:proofErr w:type="spellEnd"/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Республиканын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                                                                                    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аймагындагы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Сельская администрация                                                             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администрациязы</w:t>
      </w:r>
      <w:proofErr w:type="spellEnd"/>
    </w:p>
    <w:p w:rsidR="004C24B5" w:rsidRDefault="004C24B5" w:rsidP="004C24B5">
      <w:pPr>
        <w:jc w:val="center"/>
        <w:rPr>
          <w:b/>
          <w:bCs/>
        </w:rPr>
      </w:pPr>
      <w:proofErr w:type="spellStart"/>
      <w:r>
        <w:rPr>
          <w:b/>
          <w:bCs/>
        </w:rPr>
        <w:t>Челушманского</w:t>
      </w:r>
      <w:proofErr w:type="spellEnd"/>
      <w:r>
        <w:rPr>
          <w:b/>
          <w:bCs/>
        </w:rPr>
        <w:t xml:space="preserve"> сельского поселения                                              </w:t>
      </w:r>
      <w:proofErr w:type="spellStart"/>
      <w:r>
        <w:rPr>
          <w:b/>
          <w:bCs/>
        </w:rPr>
        <w:t>Чолушман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  <w:lang w:val="en-US"/>
        </w:rPr>
        <w:t>j</w:t>
      </w:r>
      <w:proofErr w:type="spellStart"/>
      <w:proofErr w:type="gramEnd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еезези</w:t>
      </w:r>
      <w:proofErr w:type="spellEnd"/>
      <w:r>
        <w:rPr>
          <w:b/>
          <w:bCs/>
        </w:rPr>
        <w:t xml:space="preserve">    </w:t>
      </w:r>
    </w:p>
    <w:p w:rsidR="004C24B5" w:rsidRDefault="004C24B5" w:rsidP="004C24B5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</w:t>
      </w:r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649742, </w:t>
      </w:r>
      <w:proofErr w:type="spellStart"/>
      <w:r>
        <w:rPr>
          <w:b/>
          <w:bCs/>
        </w:rPr>
        <w:t>Улаганский</w:t>
      </w:r>
      <w:proofErr w:type="spellEnd"/>
      <w:r>
        <w:rPr>
          <w:b/>
          <w:bCs/>
        </w:rPr>
        <w:t xml:space="preserve"> район, </w:t>
      </w:r>
      <w:proofErr w:type="spellStart"/>
      <w:r>
        <w:rPr>
          <w:b/>
          <w:bCs/>
        </w:rPr>
        <w:t>с</w:t>
      </w:r>
      <w:proofErr w:type="gramStart"/>
      <w:r>
        <w:rPr>
          <w:b/>
          <w:bCs/>
        </w:rPr>
        <w:t>.Б</w:t>
      </w:r>
      <w:proofErr w:type="gramEnd"/>
      <w:r>
        <w:rPr>
          <w:b/>
          <w:bCs/>
        </w:rPr>
        <w:t>алыкча</w:t>
      </w:r>
      <w:proofErr w:type="spellEnd"/>
      <w:r>
        <w:rPr>
          <w:b/>
          <w:bCs/>
        </w:rPr>
        <w:t xml:space="preserve">                    649742, </w:t>
      </w:r>
      <w:proofErr w:type="spellStart"/>
      <w:r>
        <w:rPr>
          <w:b/>
          <w:bCs/>
        </w:rPr>
        <w:t>Улаган</w:t>
      </w:r>
      <w:proofErr w:type="spellEnd"/>
      <w:r>
        <w:rPr>
          <w:b/>
          <w:bCs/>
        </w:rPr>
        <w:t xml:space="preserve"> аймак, </w:t>
      </w:r>
      <w:r>
        <w:rPr>
          <w:b/>
          <w:bCs/>
          <w:lang w:val="en-US"/>
        </w:rPr>
        <w:t>j</w:t>
      </w:r>
      <w:proofErr w:type="spellStart"/>
      <w:r>
        <w:rPr>
          <w:b/>
          <w:bCs/>
        </w:rPr>
        <w:t>урт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Балыкча</w:t>
      </w:r>
      <w:proofErr w:type="spellEnd"/>
    </w:p>
    <w:p w:rsidR="004C24B5" w:rsidRDefault="004C24B5" w:rsidP="004C24B5">
      <w:pPr>
        <w:tabs>
          <w:tab w:val="left" w:pos="493"/>
          <w:tab w:val="left" w:pos="6629"/>
        </w:tabs>
        <w:rPr>
          <w:b/>
          <w:bCs/>
        </w:rPr>
      </w:pPr>
      <w:r>
        <w:rPr>
          <w:b/>
          <w:bCs/>
        </w:rPr>
        <w:t xml:space="preserve">              ОГРН 1020400508314                                              </w:t>
      </w:r>
      <w:r w:rsidRPr="007E2562">
        <w:rPr>
          <w:b/>
          <w:bCs/>
        </w:rPr>
        <w:t xml:space="preserve">  </w:t>
      </w:r>
      <w:r>
        <w:rPr>
          <w:b/>
          <w:bCs/>
        </w:rPr>
        <w:t xml:space="preserve">    ОГРН 1020400508314</w:t>
      </w:r>
    </w:p>
    <w:p w:rsidR="004C24B5" w:rsidRPr="000A1E62" w:rsidRDefault="004C24B5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</w:rPr>
      </w:pPr>
      <w:r w:rsidRPr="000A1E62">
        <w:rPr>
          <w:b/>
          <w:bCs/>
        </w:rPr>
        <w:t xml:space="preserve">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                             </w:t>
      </w:r>
      <w:r>
        <w:rPr>
          <w:b/>
          <w:bCs/>
        </w:rPr>
        <w:t>ИНН</w:t>
      </w:r>
      <w:r w:rsidRPr="000A1E62">
        <w:rPr>
          <w:b/>
          <w:bCs/>
        </w:rPr>
        <w:t>/</w:t>
      </w:r>
      <w:r>
        <w:rPr>
          <w:b/>
          <w:bCs/>
        </w:rPr>
        <w:t>КПП</w:t>
      </w:r>
      <w:r w:rsidRPr="000A1E62">
        <w:rPr>
          <w:b/>
          <w:bCs/>
        </w:rPr>
        <w:t xml:space="preserve"> 0402001460/040401001</w:t>
      </w:r>
    </w:p>
    <w:p w:rsidR="004C24B5" w:rsidRDefault="00893FD2" w:rsidP="004C24B5">
      <w:pPr>
        <w:pBdr>
          <w:bottom w:val="double" w:sz="6" w:space="2" w:color="auto"/>
        </w:pBdr>
        <w:tabs>
          <w:tab w:val="left" w:pos="856"/>
          <w:tab w:val="left" w:pos="6058"/>
        </w:tabs>
        <w:rPr>
          <w:b/>
          <w:bCs/>
          <w:lang w:val="en-US"/>
        </w:rPr>
      </w:pPr>
      <w:r w:rsidRPr="00632D57">
        <w:rPr>
          <w:b/>
          <w:bCs/>
        </w:rPr>
        <w:t xml:space="preserve"> </w:t>
      </w:r>
      <w:r w:rsidR="004C24B5" w:rsidRPr="00632D57">
        <w:rPr>
          <w:b/>
          <w:bCs/>
        </w:rPr>
        <w:t xml:space="preserve">    </w:t>
      </w:r>
      <w:r w:rsidR="004C24B5">
        <w:rPr>
          <w:b/>
          <w:bCs/>
          <w:lang w:val="en-US"/>
        </w:rPr>
        <w:t xml:space="preserve">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 xml:space="preserve">@ mail.ru               </w:t>
      </w:r>
      <w:r w:rsidR="004C24B5" w:rsidRPr="00313F29">
        <w:rPr>
          <w:b/>
          <w:bCs/>
          <w:lang w:val="en-US"/>
        </w:rPr>
        <w:t xml:space="preserve"> </w:t>
      </w:r>
      <w:r w:rsidR="004C24B5">
        <w:rPr>
          <w:b/>
          <w:bCs/>
          <w:lang w:val="en-US"/>
        </w:rPr>
        <w:t xml:space="preserve">                  E-mail: </w:t>
      </w:r>
      <w:proofErr w:type="spellStart"/>
      <w:r w:rsidR="004C24B5">
        <w:rPr>
          <w:b/>
          <w:bCs/>
          <w:lang w:val="en-US"/>
        </w:rPr>
        <w:t>chelus</w:t>
      </w:r>
      <w:r>
        <w:rPr>
          <w:b/>
          <w:bCs/>
          <w:lang w:val="en-US"/>
        </w:rPr>
        <w:t>h</w:t>
      </w:r>
      <w:r w:rsidR="004C24B5">
        <w:rPr>
          <w:b/>
          <w:bCs/>
          <w:lang w:val="en-US"/>
        </w:rPr>
        <w:t>man_sp</w:t>
      </w:r>
      <w:proofErr w:type="spellEnd"/>
      <w:r w:rsidR="004C24B5">
        <w:rPr>
          <w:b/>
          <w:bCs/>
          <w:lang w:val="en-US"/>
        </w:rPr>
        <w:t>@ mail.ru</w:t>
      </w:r>
    </w:p>
    <w:p w:rsidR="001350E4" w:rsidRPr="001350E4" w:rsidRDefault="001350E4" w:rsidP="001350E4">
      <w:pPr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  <w:lang w:eastAsia="en-US"/>
        </w:rPr>
      </w:pPr>
      <w:r w:rsidRPr="001350E4">
        <w:rPr>
          <w:rFonts w:cs="Arial"/>
          <w:b/>
          <w:bCs/>
          <w:sz w:val="28"/>
          <w:szCs w:val="28"/>
          <w:lang w:val="en-US" w:eastAsia="en-US"/>
        </w:rPr>
        <w:t xml:space="preserve">                                                  </w:t>
      </w:r>
      <w:r w:rsidRPr="001350E4">
        <w:rPr>
          <w:rFonts w:cs="Arial"/>
          <w:b/>
          <w:bCs/>
          <w:sz w:val="28"/>
          <w:szCs w:val="28"/>
          <w:lang w:eastAsia="en-US"/>
        </w:rPr>
        <w:t>РЕШЕНИЕ</w:t>
      </w:r>
    </w:p>
    <w:p w:rsidR="001350E4" w:rsidRPr="001350E4" w:rsidRDefault="001350E4" w:rsidP="001350E4">
      <w:pPr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  <w:lang w:eastAsia="en-US"/>
        </w:rPr>
      </w:pPr>
    </w:p>
    <w:p w:rsidR="001350E4" w:rsidRPr="001350E4" w:rsidRDefault="001350E4" w:rsidP="001350E4">
      <w:pPr>
        <w:autoSpaceDE w:val="0"/>
        <w:autoSpaceDN w:val="0"/>
        <w:adjustRightInd w:val="0"/>
        <w:ind w:firstLine="720"/>
        <w:rPr>
          <w:rFonts w:cs="Arial"/>
          <w:b/>
          <w:bCs/>
          <w:sz w:val="28"/>
          <w:szCs w:val="28"/>
          <w:lang w:eastAsia="en-US"/>
        </w:rPr>
      </w:pPr>
      <w:r w:rsidRPr="001350E4">
        <w:rPr>
          <w:rFonts w:cs="Arial"/>
          <w:b/>
          <w:bCs/>
          <w:sz w:val="28"/>
          <w:szCs w:val="28"/>
          <w:lang w:eastAsia="en-US"/>
        </w:rPr>
        <w:t xml:space="preserve">            </w:t>
      </w:r>
      <w:r w:rsidR="002E0151">
        <w:rPr>
          <w:rFonts w:cs="Arial"/>
          <w:b/>
          <w:bCs/>
          <w:sz w:val="28"/>
          <w:szCs w:val="28"/>
          <w:lang w:eastAsia="en-US"/>
        </w:rPr>
        <w:t xml:space="preserve">                         от  «13»  ноября  2019</w:t>
      </w:r>
      <w:r w:rsidRPr="001350E4">
        <w:rPr>
          <w:rFonts w:cs="Arial"/>
          <w:b/>
          <w:bCs/>
          <w:sz w:val="28"/>
          <w:szCs w:val="28"/>
          <w:lang w:eastAsia="en-US"/>
        </w:rPr>
        <w:t xml:space="preserve"> года                                                                                                                                 </w:t>
      </w:r>
    </w:p>
    <w:p w:rsidR="001350E4" w:rsidRPr="001350E4" w:rsidRDefault="001350E4" w:rsidP="001350E4">
      <w:pPr>
        <w:ind w:firstLine="720"/>
        <w:rPr>
          <w:b/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 xml:space="preserve">                      </w:t>
      </w:r>
      <w:r>
        <w:rPr>
          <w:b/>
          <w:sz w:val="28"/>
          <w:szCs w:val="28"/>
          <w:lang w:eastAsia="en-US"/>
        </w:rPr>
        <w:t xml:space="preserve">                             № 1/11</w:t>
      </w:r>
    </w:p>
    <w:p w:rsidR="001350E4" w:rsidRPr="001350E4" w:rsidRDefault="001350E4" w:rsidP="001350E4">
      <w:pPr>
        <w:ind w:firstLine="720"/>
        <w:jc w:val="center"/>
        <w:rPr>
          <w:b/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О</w:t>
      </w:r>
      <w:r>
        <w:rPr>
          <w:b/>
          <w:sz w:val="28"/>
          <w:szCs w:val="28"/>
          <w:lang w:eastAsia="en-US"/>
        </w:rPr>
        <w:t xml:space="preserve"> проекте бюджета</w:t>
      </w:r>
      <w:r w:rsidRPr="001350E4">
        <w:rPr>
          <w:b/>
          <w:sz w:val="28"/>
          <w:szCs w:val="28"/>
          <w:lang w:eastAsia="en-US"/>
        </w:rPr>
        <w:t xml:space="preserve"> муниципального образования « </w:t>
      </w:r>
      <w:proofErr w:type="spellStart"/>
      <w:r w:rsidRPr="001350E4">
        <w:rPr>
          <w:b/>
          <w:sz w:val="28"/>
          <w:szCs w:val="28"/>
          <w:lang w:eastAsia="en-US"/>
        </w:rPr>
        <w:t>Челушманс</w:t>
      </w:r>
      <w:r w:rsidR="002E0151">
        <w:rPr>
          <w:b/>
          <w:sz w:val="28"/>
          <w:szCs w:val="28"/>
          <w:lang w:eastAsia="en-US"/>
        </w:rPr>
        <w:t>кое</w:t>
      </w:r>
      <w:proofErr w:type="spellEnd"/>
      <w:r w:rsidR="002E0151">
        <w:rPr>
          <w:b/>
          <w:sz w:val="28"/>
          <w:szCs w:val="28"/>
          <w:lang w:eastAsia="en-US"/>
        </w:rPr>
        <w:t xml:space="preserve"> сельское поселение»  на 2020 год и на плановый период 2021 и 2022</w:t>
      </w:r>
      <w:r w:rsidRPr="001350E4">
        <w:rPr>
          <w:b/>
          <w:sz w:val="28"/>
          <w:szCs w:val="28"/>
          <w:lang w:eastAsia="en-US"/>
        </w:rPr>
        <w:t xml:space="preserve"> годов</w:t>
      </w:r>
    </w:p>
    <w:p w:rsidR="001350E4" w:rsidRPr="001350E4" w:rsidRDefault="001350E4" w:rsidP="001350E4">
      <w:pPr>
        <w:ind w:firstLine="720"/>
        <w:jc w:val="center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jc w:val="center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jc w:val="center"/>
        <w:rPr>
          <w:b/>
          <w:sz w:val="28"/>
          <w:szCs w:val="28"/>
          <w:lang w:eastAsia="en-US"/>
        </w:rPr>
      </w:pPr>
      <w:proofErr w:type="gramStart"/>
      <w:r w:rsidRPr="001350E4">
        <w:rPr>
          <w:b/>
          <w:sz w:val="28"/>
          <w:szCs w:val="28"/>
          <w:lang w:eastAsia="en-US"/>
        </w:rPr>
        <w:t>Р</w:t>
      </w:r>
      <w:proofErr w:type="gramEnd"/>
      <w:r w:rsidRPr="001350E4">
        <w:rPr>
          <w:b/>
          <w:sz w:val="28"/>
          <w:szCs w:val="28"/>
          <w:lang w:eastAsia="en-US"/>
        </w:rPr>
        <w:t xml:space="preserve"> Е Ш И Л:</w:t>
      </w:r>
    </w:p>
    <w:p w:rsidR="001350E4" w:rsidRPr="001350E4" w:rsidRDefault="001350E4" w:rsidP="001350E4">
      <w:pPr>
        <w:ind w:firstLine="720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 xml:space="preserve">Статья 1. </w:t>
      </w:r>
      <w:r w:rsidRPr="001350E4">
        <w:rPr>
          <w:sz w:val="28"/>
          <w:szCs w:val="28"/>
          <w:lang w:eastAsia="en-US"/>
        </w:rPr>
        <w:t>Утвердить основные характеристики бюджета  муниципального образования «</w:t>
      </w:r>
      <w:proofErr w:type="spellStart"/>
      <w:r w:rsidRPr="001350E4">
        <w:rPr>
          <w:sz w:val="28"/>
          <w:szCs w:val="28"/>
          <w:lang w:eastAsia="en-US"/>
        </w:rPr>
        <w:t>Челушманское</w:t>
      </w:r>
      <w:proofErr w:type="spellEnd"/>
      <w:r w:rsidRPr="001350E4">
        <w:rPr>
          <w:sz w:val="28"/>
          <w:szCs w:val="28"/>
          <w:lang w:eastAsia="en-US"/>
        </w:rPr>
        <w:t xml:space="preserve"> сельское поселение» </w:t>
      </w:r>
      <w:r w:rsidR="00056788">
        <w:rPr>
          <w:sz w:val="28"/>
          <w:szCs w:val="28"/>
          <w:lang w:eastAsia="en-US"/>
        </w:rPr>
        <w:t>(далее – местный бюджет) на 2020</w:t>
      </w:r>
      <w:r w:rsidRPr="001350E4">
        <w:rPr>
          <w:sz w:val="28"/>
          <w:szCs w:val="28"/>
          <w:lang w:eastAsia="en-US"/>
        </w:rPr>
        <w:t xml:space="preserve"> год: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1) прогнозируемый общий объем доходов м</w:t>
      </w:r>
      <w:r w:rsidR="00056788">
        <w:rPr>
          <w:sz w:val="28"/>
          <w:szCs w:val="28"/>
          <w:lang w:eastAsia="en-US"/>
        </w:rPr>
        <w:t>естного бюджета в сумме 13332,3</w:t>
      </w:r>
      <w:r w:rsidRPr="001350E4">
        <w:rPr>
          <w:sz w:val="28"/>
          <w:szCs w:val="28"/>
          <w:lang w:eastAsia="en-US"/>
        </w:rPr>
        <w:t xml:space="preserve"> тыс. рублей;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2) общий объем расходов м</w:t>
      </w:r>
      <w:r w:rsidR="00056788">
        <w:rPr>
          <w:sz w:val="28"/>
          <w:szCs w:val="28"/>
          <w:lang w:eastAsia="en-US"/>
        </w:rPr>
        <w:t>естного бюджета в сумме 13332,3</w:t>
      </w:r>
      <w:r w:rsidRPr="001350E4">
        <w:rPr>
          <w:sz w:val="28"/>
          <w:szCs w:val="28"/>
          <w:lang w:eastAsia="en-US"/>
        </w:rPr>
        <w:t xml:space="preserve"> тыс. рублей;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3) дефицит местного бюджета в сумме 0 тыс. рублей или 0% процентов от доходов без учета объема межбюджетных трансфертов.</w:t>
      </w:r>
    </w:p>
    <w:p w:rsidR="001350E4" w:rsidRPr="001350E4" w:rsidRDefault="001350E4" w:rsidP="001350E4">
      <w:pPr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 xml:space="preserve">Статья 2. </w:t>
      </w:r>
      <w:r w:rsidRPr="001350E4">
        <w:rPr>
          <w:sz w:val="28"/>
          <w:szCs w:val="28"/>
          <w:lang w:eastAsia="en-US"/>
        </w:rPr>
        <w:t>Утвердить иные пок</w:t>
      </w:r>
      <w:r w:rsidR="00417BB7">
        <w:rPr>
          <w:sz w:val="28"/>
          <w:szCs w:val="28"/>
          <w:lang w:eastAsia="en-US"/>
        </w:rPr>
        <w:t>азатели местного бюджета на 2020</w:t>
      </w:r>
      <w:r w:rsidRPr="001350E4">
        <w:rPr>
          <w:sz w:val="28"/>
          <w:szCs w:val="28"/>
          <w:lang w:eastAsia="en-US"/>
        </w:rPr>
        <w:t xml:space="preserve"> год:</w:t>
      </w:r>
    </w:p>
    <w:p w:rsidR="001350E4" w:rsidRPr="001350E4" w:rsidRDefault="00C62C8A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1350E4" w:rsidRPr="001350E4">
        <w:rPr>
          <w:sz w:val="28"/>
          <w:szCs w:val="28"/>
          <w:lang w:eastAsia="en-US"/>
        </w:rPr>
        <w:t>) объем межбюджетных трансфертов от других бюджетов бюджетной системы Росси</w:t>
      </w:r>
      <w:r w:rsidR="00417BB7">
        <w:rPr>
          <w:sz w:val="28"/>
          <w:szCs w:val="28"/>
          <w:lang w:eastAsia="en-US"/>
        </w:rPr>
        <w:t>йской Федерации в сумме 11660,3</w:t>
      </w:r>
      <w:r w:rsidR="001350E4" w:rsidRPr="001350E4">
        <w:rPr>
          <w:sz w:val="28"/>
          <w:szCs w:val="28"/>
          <w:lang w:eastAsia="en-US"/>
        </w:rPr>
        <w:t xml:space="preserve"> тыс. рублей;</w:t>
      </w:r>
    </w:p>
    <w:p w:rsidR="001350E4" w:rsidRPr="001350E4" w:rsidRDefault="00C62C8A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1350E4" w:rsidRPr="001350E4">
        <w:rPr>
          <w:sz w:val="28"/>
          <w:szCs w:val="28"/>
          <w:lang w:eastAsia="en-US"/>
        </w:rPr>
        <w:t>) предельный об</w:t>
      </w:r>
      <w:r w:rsidR="007861A0">
        <w:rPr>
          <w:sz w:val="28"/>
          <w:szCs w:val="28"/>
          <w:lang w:eastAsia="en-US"/>
        </w:rPr>
        <w:t>ъем муниципального долга на 2020</w:t>
      </w:r>
      <w:r w:rsidR="001350E4" w:rsidRPr="001350E4">
        <w:rPr>
          <w:sz w:val="28"/>
          <w:szCs w:val="28"/>
          <w:lang w:eastAsia="en-US"/>
        </w:rPr>
        <w:t xml:space="preserve"> год в сумме 0 тыс. рублей, в том числе верхний предел муниципального долга по муниципальным гарантиям на 1 января 2021 года в сумме 0 тыс. рублей;</w:t>
      </w:r>
    </w:p>
    <w:p w:rsidR="001350E4" w:rsidRPr="001350E4" w:rsidRDefault="00C62C8A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1350E4" w:rsidRPr="001350E4">
        <w:rPr>
          <w:sz w:val="28"/>
          <w:szCs w:val="28"/>
          <w:lang w:eastAsia="en-US"/>
        </w:rPr>
        <w:t>) источники финансирования дефицита местного бюджета согласно приложению № 1  к настоящему Решению.</w:t>
      </w:r>
    </w:p>
    <w:p w:rsidR="001350E4" w:rsidRPr="001350E4" w:rsidRDefault="001350E4" w:rsidP="001350E4">
      <w:pPr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Статья 3.</w:t>
      </w:r>
      <w:r w:rsidR="00DE1193">
        <w:rPr>
          <w:sz w:val="28"/>
          <w:szCs w:val="28"/>
          <w:lang w:eastAsia="en-US"/>
        </w:rPr>
        <w:t xml:space="preserve"> Утвердить основные характеристики</w:t>
      </w:r>
      <w:r w:rsidR="00330693">
        <w:rPr>
          <w:sz w:val="28"/>
          <w:szCs w:val="28"/>
          <w:lang w:eastAsia="en-US"/>
        </w:rPr>
        <w:t xml:space="preserve"> местного бюджета на 2021 год и на 2022</w:t>
      </w:r>
      <w:r w:rsidRPr="001350E4">
        <w:rPr>
          <w:sz w:val="28"/>
          <w:szCs w:val="28"/>
          <w:lang w:eastAsia="en-US"/>
        </w:rPr>
        <w:t xml:space="preserve"> год: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 xml:space="preserve">1) прогнозируемый общий объем </w:t>
      </w:r>
      <w:r w:rsidR="00604DE7">
        <w:rPr>
          <w:sz w:val="28"/>
          <w:szCs w:val="28"/>
          <w:lang w:eastAsia="en-US"/>
        </w:rPr>
        <w:t xml:space="preserve">доходов местного бюджета на </w:t>
      </w:r>
      <w:r w:rsidR="00DE1193">
        <w:rPr>
          <w:sz w:val="28"/>
          <w:szCs w:val="28"/>
          <w:lang w:eastAsia="en-US"/>
        </w:rPr>
        <w:t>2021</w:t>
      </w:r>
      <w:r w:rsidR="00497EE2">
        <w:rPr>
          <w:sz w:val="28"/>
          <w:szCs w:val="28"/>
          <w:lang w:eastAsia="en-US"/>
        </w:rPr>
        <w:t xml:space="preserve"> год </w:t>
      </w:r>
      <w:r w:rsidR="00330693">
        <w:rPr>
          <w:sz w:val="28"/>
          <w:szCs w:val="28"/>
          <w:lang w:eastAsia="en-US"/>
        </w:rPr>
        <w:t>в сумме 13332,4</w:t>
      </w:r>
      <w:r w:rsidRPr="001350E4">
        <w:rPr>
          <w:sz w:val="28"/>
          <w:szCs w:val="28"/>
          <w:lang w:eastAsia="en-US"/>
        </w:rPr>
        <w:t xml:space="preserve"> тыс. рубле</w:t>
      </w:r>
      <w:r w:rsidR="00DE1193">
        <w:rPr>
          <w:sz w:val="28"/>
          <w:szCs w:val="28"/>
          <w:lang w:eastAsia="en-US"/>
        </w:rPr>
        <w:t>й и на 2022</w:t>
      </w:r>
      <w:r w:rsidR="00330693">
        <w:rPr>
          <w:sz w:val="28"/>
          <w:szCs w:val="28"/>
          <w:lang w:eastAsia="en-US"/>
        </w:rPr>
        <w:t xml:space="preserve"> год в сумме 13334,5</w:t>
      </w:r>
      <w:r w:rsidRPr="001350E4">
        <w:rPr>
          <w:sz w:val="28"/>
          <w:szCs w:val="28"/>
          <w:lang w:eastAsia="en-US"/>
        </w:rPr>
        <w:t xml:space="preserve">  тыс.</w:t>
      </w:r>
      <w:r w:rsidR="006D58BE">
        <w:rPr>
          <w:sz w:val="28"/>
          <w:szCs w:val="28"/>
          <w:lang w:eastAsia="en-US"/>
        </w:rPr>
        <w:t xml:space="preserve"> </w:t>
      </w:r>
      <w:r w:rsidRPr="001350E4">
        <w:rPr>
          <w:sz w:val="28"/>
          <w:szCs w:val="28"/>
          <w:lang w:eastAsia="en-US"/>
        </w:rPr>
        <w:t xml:space="preserve">рублей;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2) общий объем расходов местного</w:t>
      </w:r>
      <w:r w:rsidR="00330693">
        <w:rPr>
          <w:sz w:val="28"/>
          <w:szCs w:val="28"/>
          <w:lang w:eastAsia="en-US"/>
        </w:rPr>
        <w:t xml:space="preserve"> бюджета на 2021</w:t>
      </w:r>
      <w:r w:rsidRPr="001350E4">
        <w:rPr>
          <w:sz w:val="28"/>
          <w:szCs w:val="28"/>
          <w:lang w:eastAsia="en-US"/>
        </w:rPr>
        <w:t xml:space="preserve"> год в сумм</w:t>
      </w:r>
      <w:r w:rsidR="00330693">
        <w:rPr>
          <w:sz w:val="28"/>
          <w:szCs w:val="28"/>
          <w:lang w:eastAsia="en-US"/>
        </w:rPr>
        <w:t>е 13332,4 тыс. рублей и на 2022</w:t>
      </w:r>
      <w:r w:rsidRPr="001350E4">
        <w:rPr>
          <w:sz w:val="28"/>
          <w:szCs w:val="28"/>
          <w:lang w:eastAsia="en-US"/>
        </w:rPr>
        <w:t xml:space="preserve"> год в сумме </w:t>
      </w:r>
      <w:r w:rsidR="00330693">
        <w:rPr>
          <w:sz w:val="28"/>
          <w:szCs w:val="28"/>
          <w:lang w:eastAsia="en-US"/>
        </w:rPr>
        <w:t>13334,5</w:t>
      </w:r>
      <w:r w:rsidRPr="001350E4">
        <w:rPr>
          <w:sz w:val="28"/>
          <w:szCs w:val="28"/>
          <w:lang w:eastAsia="en-US"/>
        </w:rPr>
        <w:t xml:space="preserve"> тыс. рублей;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lastRenderedPageBreak/>
        <w:t xml:space="preserve">3) </w:t>
      </w:r>
      <w:r w:rsidR="00D37C6B">
        <w:rPr>
          <w:sz w:val="28"/>
          <w:szCs w:val="28"/>
          <w:lang w:eastAsia="en-US"/>
        </w:rPr>
        <w:t>дефицит местного бюджета на 2021</w:t>
      </w:r>
      <w:r w:rsidRPr="001350E4">
        <w:rPr>
          <w:sz w:val="28"/>
          <w:szCs w:val="28"/>
          <w:lang w:eastAsia="en-US"/>
        </w:rPr>
        <w:t xml:space="preserve"> год в сумме 0 тыс. рублей или  0% процентов от доходов без учета объема ме</w:t>
      </w:r>
      <w:r w:rsidR="00D37C6B">
        <w:rPr>
          <w:sz w:val="28"/>
          <w:szCs w:val="28"/>
          <w:lang w:eastAsia="en-US"/>
        </w:rPr>
        <w:t>жбюджетных трансфертов и на 2022</w:t>
      </w:r>
      <w:r w:rsidRPr="001350E4">
        <w:rPr>
          <w:sz w:val="28"/>
          <w:szCs w:val="28"/>
          <w:lang w:eastAsia="en-US"/>
        </w:rPr>
        <w:t xml:space="preserve"> год в сумме 0 тыс. рублей или  0% процентов от доходов без учета объема межбюджетных трансфертов.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Статья 4.</w:t>
      </w:r>
      <w:r w:rsidRPr="001350E4">
        <w:rPr>
          <w:sz w:val="28"/>
          <w:szCs w:val="28"/>
          <w:lang w:eastAsia="en-US"/>
        </w:rPr>
        <w:t xml:space="preserve"> Утвердить иные пок</w:t>
      </w:r>
      <w:r w:rsidR="005D7E16">
        <w:rPr>
          <w:sz w:val="28"/>
          <w:szCs w:val="28"/>
          <w:lang w:eastAsia="en-US"/>
        </w:rPr>
        <w:t>азатели местного бюджета на 2020 год и на 2021</w:t>
      </w:r>
      <w:r w:rsidRPr="001350E4">
        <w:rPr>
          <w:sz w:val="28"/>
          <w:szCs w:val="28"/>
          <w:lang w:eastAsia="en-US"/>
        </w:rPr>
        <w:t xml:space="preserve"> год:</w:t>
      </w:r>
    </w:p>
    <w:p w:rsidR="001350E4" w:rsidRPr="001350E4" w:rsidRDefault="001B210F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</w:t>
      </w:r>
      <w:r w:rsidR="001350E4" w:rsidRPr="001350E4">
        <w:rPr>
          <w:sz w:val="28"/>
          <w:szCs w:val="28"/>
          <w:lang w:eastAsia="en-US"/>
        </w:rPr>
        <w:t>) объем межбюджетных трансфертов от других бюджетов бюджетной сист</w:t>
      </w:r>
      <w:r w:rsidR="006D58BE">
        <w:rPr>
          <w:sz w:val="28"/>
          <w:szCs w:val="28"/>
          <w:lang w:eastAsia="en-US"/>
        </w:rPr>
        <w:t>емы Российской Федерации на 2020</w:t>
      </w:r>
      <w:r w:rsidR="001350E4" w:rsidRPr="001350E4">
        <w:rPr>
          <w:sz w:val="28"/>
          <w:szCs w:val="28"/>
          <w:lang w:eastAsia="en-US"/>
        </w:rPr>
        <w:t xml:space="preserve"> год в сумме </w:t>
      </w:r>
      <w:r w:rsidR="006D58BE">
        <w:rPr>
          <w:sz w:val="28"/>
          <w:szCs w:val="28"/>
          <w:lang w:eastAsia="en-US"/>
        </w:rPr>
        <w:t>10740,56 тыс. рублей и на 2021</w:t>
      </w:r>
      <w:r w:rsidR="001350E4" w:rsidRPr="001350E4">
        <w:rPr>
          <w:sz w:val="28"/>
          <w:szCs w:val="28"/>
          <w:lang w:eastAsia="en-US"/>
        </w:rPr>
        <w:t xml:space="preserve"> год в сумме </w:t>
      </w:r>
      <w:r w:rsidR="006D58BE">
        <w:rPr>
          <w:sz w:val="28"/>
          <w:szCs w:val="28"/>
          <w:lang w:eastAsia="en-US"/>
        </w:rPr>
        <w:t>10740,56</w:t>
      </w:r>
      <w:r w:rsidR="001350E4" w:rsidRPr="001350E4">
        <w:rPr>
          <w:sz w:val="28"/>
          <w:szCs w:val="28"/>
          <w:lang w:eastAsia="en-US"/>
        </w:rPr>
        <w:t xml:space="preserve"> тыс. рублей;</w:t>
      </w:r>
    </w:p>
    <w:p w:rsidR="001350E4" w:rsidRPr="001350E4" w:rsidRDefault="001B210F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1350E4" w:rsidRPr="001350E4">
        <w:rPr>
          <w:sz w:val="28"/>
          <w:szCs w:val="28"/>
          <w:lang w:eastAsia="en-US"/>
        </w:rPr>
        <w:t>) предельный об</w:t>
      </w:r>
      <w:r w:rsidR="00E5797B">
        <w:rPr>
          <w:sz w:val="28"/>
          <w:szCs w:val="28"/>
          <w:lang w:eastAsia="en-US"/>
        </w:rPr>
        <w:t>ъем муниципального долга на 2021</w:t>
      </w:r>
      <w:r w:rsidR="001350E4" w:rsidRPr="001350E4">
        <w:rPr>
          <w:sz w:val="28"/>
          <w:szCs w:val="28"/>
          <w:lang w:eastAsia="en-US"/>
        </w:rPr>
        <w:t xml:space="preserve"> год в с</w:t>
      </w:r>
      <w:r w:rsidR="00E5797B">
        <w:rPr>
          <w:sz w:val="28"/>
          <w:szCs w:val="28"/>
          <w:lang w:eastAsia="en-US"/>
        </w:rPr>
        <w:t>умме 0 тыс. рублей и на  2022 год</w:t>
      </w:r>
      <w:r w:rsidR="001350E4" w:rsidRPr="001350E4">
        <w:rPr>
          <w:sz w:val="28"/>
          <w:szCs w:val="28"/>
          <w:lang w:eastAsia="en-US"/>
        </w:rPr>
        <w:t xml:space="preserve"> в </w:t>
      </w:r>
      <w:r w:rsidR="00E5797B">
        <w:rPr>
          <w:sz w:val="28"/>
          <w:szCs w:val="28"/>
          <w:lang w:eastAsia="en-US"/>
        </w:rPr>
        <w:t xml:space="preserve">сумме 0 тыс. рублей, </w:t>
      </w:r>
      <w:r w:rsidR="001350E4" w:rsidRPr="001350E4">
        <w:rPr>
          <w:sz w:val="28"/>
          <w:szCs w:val="28"/>
          <w:lang w:eastAsia="en-US"/>
        </w:rPr>
        <w:t xml:space="preserve"> верхний предел муниципального долга по муниципа</w:t>
      </w:r>
      <w:r w:rsidR="00E5797B">
        <w:rPr>
          <w:sz w:val="28"/>
          <w:szCs w:val="28"/>
          <w:lang w:eastAsia="en-US"/>
        </w:rPr>
        <w:t>льным гарантиям на 1 января 2021</w:t>
      </w:r>
      <w:r w:rsidR="001350E4" w:rsidRPr="001350E4">
        <w:rPr>
          <w:sz w:val="28"/>
          <w:szCs w:val="28"/>
          <w:lang w:eastAsia="en-US"/>
        </w:rPr>
        <w:t xml:space="preserve"> года  в сумме </w:t>
      </w:r>
      <w:r w:rsidR="00E5797B">
        <w:rPr>
          <w:sz w:val="28"/>
          <w:szCs w:val="28"/>
          <w:lang w:eastAsia="en-US"/>
        </w:rPr>
        <w:t>0 тыс. рублей и на 1 января 2022</w:t>
      </w:r>
      <w:r w:rsidR="001350E4" w:rsidRPr="001350E4">
        <w:rPr>
          <w:sz w:val="28"/>
          <w:szCs w:val="28"/>
          <w:lang w:eastAsia="en-US"/>
        </w:rPr>
        <w:t xml:space="preserve"> года в сумме 0 тыс. рублей;</w:t>
      </w:r>
    </w:p>
    <w:p w:rsidR="001350E4" w:rsidRPr="001350E4" w:rsidRDefault="001B210F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1350E4" w:rsidRPr="001350E4">
        <w:rPr>
          <w:sz w:val="28"/>
          <w:szCs w:val="28"/>
          <w:lang w:eastAsia="en-US"/>
        </w:rPr>
        <w:t>) источники финансирования д</w:t>
      </w:r>
      <w:r w:rsidR="00280A48">
        <w:rPr>
          <w:sz w:val="28"/>
          <w:szCs w:val="28"/>
          <w:lang w:eastAsia="en-US"/>
        </w:rPr>
        <w:t xml:space="preserve">ефицита местного бюджета </w:t>
      </w:r>
      <w:r w:rsidR="006B49A6">
        <w:rPr>
          <w:sz w:val="28"/>
          <w:szCs w:val="28"/>
          <w:lang w:eastAsia="en-US"/>
        </w:rPr>
        <w:t>на 2021 год и на 2022</w:t>
      </w:r>
      <w:r w:rsidR="001350E4" w:rsidRPr="001350E4">
        <w:rPr>
          <w:sz w:val="28"/>
          <w:szCs w:val="28"/>
          <w:lang w:eastAsia="en-US"/>
        </w:rPr>
        <w:t xml:space="preserve"> год согласно приложению № 2 к настоящему Решению.</w:t>
      </w:r>
    </w:p>
    <w:p w:rsidR="001350E4" w:rsidRPr="001350E4" w:rsidRDefault="001350E4" w:rsidP="001350E4">
      <w:pPr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 xml:space="preserve">Статья 5. </w:t>
      </w:r>
      <w:r w:rsidRPr="001350E4">
        <w:rPr>
          <w:sz w:val="28"/>
          <w:szCs w:val="28"/>
          <w:lang w:eastAsia="en-US"/>
        </w:rPr>
        <w:t xml:space="preserve">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1. Утвердить перечень главных администраторов доходов местного бюджета согласно приложению № 3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 xml:space="preserve">2. Утвердить перечень главных </w:t>
      </w:r>
      <w:proofErr w:type="gramStart"/>
      <w:r w:rsidRPr="001350E4">
        <w:rPr>
          <w:sz w:val="28"/>
          <w:szCs w:val="28"/>
          <w:lang w:eastAsia="en-US"/>
        </w:rPr>
        <w:t>администраторов источников финансирования дефицита  местного бюджета</w:t>
      </w:r>
      <w:proofErr w:type="gramEnd"/>
      <w:r w:rsidRPr="001350E4">
        <w:rPr>
          <w:sz w:val="28"/>
          <w:szCs w:val="28"/>
          <w:lang w:eastAsia="en-US"/>
        </w:rPr>
        <w:t xml:space="preserve"> согласно приложению № 4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Статья 6</w:t>
      </w:r>
      <w:r w:rsidR="00122D9A">
        <w:rPr>
          <w:sz w:val="28"/>
          <w:szCs w:val="28"/>
          <w:lang w:eastAsia="en-US"/>
        </w:rPr>
        <w:t xml:space="preserve">. </w:t>
      </w:r>
      <w:proofErr w:type="gramStart"/>
      <w:r w:rsidR="00122D9A">
        <w:rPr>
          <w:sz w:val="28"/>
          <w:szCs w:val="28"/>
          <w:lang w:eastAsia="en-US"/>
        </w:rPr>
        <w:t>Установить, что в 2020 году и на плановый период 2021 и 2022</w:t>
      </w:r>
      <w:r w:rsidRPr="001350E4">
        <w:rPr>
          <w:sz w:val="28"/>
          <w:szCs w:val="28"/>
          <w:lang w:eastAsia="en-US"/>
        </w:rPr>
        <w:t xml:space="preserve"> годов по федеральным, региональным  и местным налогам и сборам, налогам, предусмотренным специальными налоговыми режимами, и неналоговым доходам применяются нормативы отчислений, установленные Бюджетным кодексом Российской Федерации, Законом Республики Алтай «О</w:t>
      </w:r>
      <w:r w:rsidR="00122D9A">
        <w:rPr>
          <w:sz w:val="28"/>
          <w:szCs w:val="28"/>
          <w:lang w:eastAsia="en-US"/>
        </w:rPr>
        <w:t xml:space="preserve"> республиканском бюджете на 2020</w:t>
      </w:r>
      <w:r w:rsidR="00844E5B">
        <w:rPr>
          <w:sz w:val="28"/>
          <w:szCs w:val="28"/>
          <w:lang w:eastAsia="en-US"/>
        </w:rPr>
        <w:t xml:space="preserve"> год и на плановы</w:t>
      </w:r>
      <w:r w:rsidR="00122D9A">
        <w:rPr>
          <w:sz w:val="28"/>
          <w:szCs w:val="28"/>
          <w:lang w:eastAsia="en-US"/>
        </w:rPr>
        <w:t>й период 2021 и 2022</w:t>
      </w:r>
      <w:r w:rsidRPr="001350E4">
        <w:rPr>
          <w:sz w:val="28"/>
          <w:szCs w:val="28"/>
          <w:lang w:eastAsia="en-US"/>
        </w:rPr>
        <w:t xml:space="preserve"> годов», Решением Совета депутатов «</w:t>
      </w:r>
      <w:r w:rsidR="0070203E">
        <w:rPr>
          <w:sz w:val="28"/>
          <w:szCs w:val="28"/>
          <w:lang w:eastAsia="en-US"/>
        </w:rPr>
        <w:t>О бюджете МО</w:t>
      </w:r>
      <w:proofErr w:type="gramEnd"/>
      <w:r w:rsidR="0070203E">
        <w:rPr>
          <w:sz w:val="28"/>
          <w:szCs w:val="28"/>
          <w:lang w:eastAsia="en-US"/>
        </w:rPr>
        <w:t xml:space="preserve"> «</w:t>
      </w:r>
      <w:proofErr w:type="spellStart"/>
      <w:r w:rsidR="0070203E">
        <w:rPr>
          <w:sz w:val="28"/>
          <w:szCs w:val="28"/>
          <w:lang w:eastAsia="en-US"/>
        </w:rPr>
        <w:t>Улаганский</w:t>
      </w:r>
      <w:proofErr w:type="spellEnd"/>
      <w:r w:rsidR="0070203E">
        <w:rPr>
          <w:sz w:val="28"/>
          <w:szCs w:val="28"/>
          <w:lang w:eastAsia="en-US"/>
        </w:rPr>
        <w:t xml:space="preserve"> район» на 2020 год и на плановый период 2021 и 2022 </w:t>
      </w:r>
      <w:proofErr w:type="spellStart"/>
      <w:r w:rsidR="0070203E">
        <w:rPr>
          <w:sz w:val="28"/>
          <w:szCs w:val="28"/>
          <w:lang w:eastAsia="en-US"/>
        </w:rPr>
        <w:t>годов</w:t>
      </w:r>
      <w:proofErr w:type="gramStart"/>
      <w:r w:rsidR="0070203E">
        <w:rPr>
          <w:sz w:val="28"/>
          <w:szCs w:val="28"/>
          <w:lang w:eastAsia="en-US"/>
        </w:rPr>
        <w:t>»с</w:t>
      </w:r>
      <w:proofErr w:type="gramEnd"/>
      <w:r w:rsidR="0070203E">
        <w:rPr>
          <w:sz w:val="28"/>
          <w:szCs w:val="28"/>
          <w:lang w:eastAsia="en-US"/>
        </w:rPr>
        <w:t>огласно</w:t>
      </w:r>
      <w:proofErr w:type="spellEnd"/>
      <w:r w:rsidR="0070203E">
        <w:rPr>
          <w:sz w:val="28"/>
          <w:szCs w:val="28"/>
          <w:lang w:eastAsia="en-US"/>
        </w:rPr>
        <w:t xml:space="preserve"> приложению №5 к настоящему Р</w:t>
      </w:r>
      <w:bookmarkStart w:id="0" w:name="_GoBack"/>
      <w:bookmarkEnd w:id="0"/>
      <w:r w:rsidR="0070203E">
        <w:rPr>
          <w:sz w:val="28"/>
          <w:szCs w:val="28"/>
          <w:lang w:eastAsia="en-US"/>
        </w:rPr>
        <w:t>ешению.</w:t>
      </w:r>
      <w:r w:rsidRPr="001350E4">
        <w:rPr>
          <w:sz w:val="28"/>
          <w:szCs w:val="28"/>
          <w:lang w:eastAsia="en-US"/>
        </w:rPr>
        <w:t xml:space="preserve"> 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Статья 7.</w:t>
      </w:r>
      <w:r w:rsidRPr="001350E4">
        <w:rPr>
          <w:sz w:val="28"/>
          <w:szCs w:val="28"/>
          <w:lang w:eastAsia="en-US"/>
        </w:rPr>
        <w:t xml:space="preserve"> Утв</w:t>
      </w:r>
      <w:r w:rsidR="00E27DBD">
        <w:rPr>
          <w:sz w:val="28"/>
          <w:szCs w:val="28"/>
          <w:lang w:eastAsia="en-US"/>
        </w:rPr>
        <w:t>ердить в местном бюджете на 2020</w:t>
      </w:r>
      <w:r w:rsidRPr="001350E4">
        <w:rPr>
          <w:sz w:val="28"/>
          <w:szCs w:val="28"/>
          <w:lang w:eastAsia="en-US"/>
        </w:rPr>
        <w:t xml:space="preserve"> год поступления доходов по основным источникам в объеме согласно приложению № 5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Утв</w:t>
      </w:r>
      <w:r w:rsidR="00B6651B">
        <w:rPr>
          <w:sz w:val="28"/>
          <w:szCs w:val="28"/>
          <w:lang w:eastAsia="en-US"/>
        </w:rPr>
        <w:t xml:space="preserve">ердить в местном бюджете </w:t>
      </w:r>
      <w:r w:rsidR="00E27DBD">
        <w:rPr>
          <w:sz w:val="28"/>
          <w:szCs w:val="28"/>
          <w:lang w:eastAsia="en-US"/>
        </w:rPr>
        <w:t>на 2021 год и на 2022</w:t>
      </w:r>
      <w:r w:rsidRPr="001350E4">
        <w:rPr>
          <w:sz w:val="28"/>
          <w:szCs w:val="28"/>
          <w:lang w:eastAsia="en-US"/>
        </w:rPr>
        <w:t xml:space="preserve"> год поступления доходов по основным источникам в объеме согласно приложению № 6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Статья 8.</w:t>
      </w:r>
      <w:r w:rsidRPr="001350E4">
        <w:rPr>
          <w:sz w:val="28"/>
          <w:szCs w:val="28"/>
          <w:lang w:eastAsia="en-US"/>
        </w:rPr>
        <w:t xml:space="preserve"> Утвердить распределение бюджетных ассигнований местного бюджета по разделам, подразделам, целевым статьям классификации расходов бюджета муниципального образования «</w:t>
      </w:r>
      <w:proofErr w:type="spellStart"/>
      <w:r w:rsidRPr="001350E4">
        <w:rPr>
          <w:sz w:val="28"/>
          <w:szCs w:val="28"/>
          <w:lang w:eastAsia="en-US"/>
        </w:rPr>
        <w:t>Челушманское</w:t>
      </w:r>
      <w:proofErr w:type="spellEnd"/>
      <w:r w:rsidRPr="001350E4">
        <w:rPr>
          <w:sz w:val="28"/>
          <w:szCs w:val="28"/>
          <w:lang w:eastAsia="en-US"/>
        </w:rPr>
        <w:t xml:space="preserve"> сельское поселение»:</w:t>
      </w:r>
    </w:p>
    <w:p w:rsidR="001350E4" w:rsidRPr="001350E4" w:rsidRDefault="00601F6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lastRenderedPageBreak/>
        <w:t>1) на 2020</w:t>
      </w:r>
      <w:r w:rsidR="001350E4" w:rsidRPr="001350E4">
        <w:rPr>
          <w:sz w:val="28"/>
          <w:szCs w:val="28"/>
          <w:lang w:eastAsia="en-US"/>
        </w:rPr>
        <w:t xml:space="preserve"> год согласно приложению № 7 к настоящему Решению;</w:t>
      </w:r>
    </w:p>
    <w:p w:rsidR="001350E4" w:rsidRPr="001350E4" w:rsidRDefault="00601F6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на 2021-2022</w:t>
      </w:r>
      <w:r w:rsidR="001350E4" w:rsidRPr="001350E4">
        <w:rPr>
          <w:sz w:val="28"/>
          <w:szCs w:val="28"/>
          <w:lang w:eastAsia="en-US"/>
        </w:rPr>
        <w:t xml:space="preserve"> годы согласно приложению № 8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b/>
          <w:sz w:val="28"/>
          <w:szCs w:val="28"/>
          <w:lang w:eastAsia="en-US"/>
        </w:rPr>
        <w:t>Статья 9.</w:t>
      </w:r>
      <w:r w:rsidRPr="001350E4">
        <w:rPr>
          <w:sz w:val="28"/>
          <w:szCs w:val="28"/>
          <w:lang w:eastAsia="en-US"/>
        </w:rPr>
        <w:t xml:space="preserve"> Утвердить ведомственную структуру расходов местного бюджета по разделам, подразделам, целевым статьям, видам расходов  классификации расходов бюджета муниципального образования «</w:t>
      </w:r>
      <w:proofErr w:type="spellStart"/>
      <w:r w:rsidRPr="001350E4">
        <w:rPr>
          <w:sz w:val="28"/>
          <w:szCs w:val="28"/>
          <w:lang w:eastAsia="en-US"/>
        </w:rPr>
        <w:t>Челушманское</w:t>
      </w:r>
      <w:proofErr w:type="spellEnd"/>
      <w:r w:rsidRPr="001350E4">
        <w:rPr>
          <w:sz w:val="28"/>
          <w:szCs w:val="28"/>
          <w:lang w:eastAsia="en-US"/>
        </w:rPr>
        <w:t xml:space="preserve"> сельское поселение»:</w:t>
      </w:r>
    </w:p>
    <w:p w:rsidR="001350E4" w:rsidRPr="001350E4" w:rsidRDefault="00601F6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 на 2020</w:t>
      </w:r>
      <w:r w:rsidR="001350E4" w:rsidRPr="001350E4">
        <w:rPr>
          <w:sz w:val="28"/>
          <w:szCs w:val="28"/>
          <w:lang w:eastAsia="en-US"/>
        </w:rPr>
        <w:t xml:space="preserve"> год согласно приложению № 9 к настоящему Решению;</w:t>
      </w:r>
    </w:p>
    <w:p w:rsidR="001350E4" w:rsidRPr="001350E4" w:rsidRDefault="00601F6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на 2021-2022</w:t>
      </w:r>
      <w:r w:rsidR="001350E4" w:rsidRPr="001350E4">
        <w:rPr>
          <w:sz w:val="28"/>
          <w:szCs w:val="28"/>
          <w:lang w:eastAsia="en-US"/>
        </w:rPr>
        <w:t xml:space="preserve"> годы согласно приложению № 10 к настоящему Решению. </w:t>
      </w:r>
    </w:p>
    <w:p w:rsidR="001350E4" w:rsidRPr="001350E4" w:rsidRDefault="00B6651B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.</w:t>
      </w:r>
    </w:p>
    <w:p w:rsidR="001350E4" w:rsidRPr="001350E4" w:rsidRDefault="00E37F2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10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>Утвердить распределение бюджетных ассигнований на реализацию ведомственных программ финансируемых из бюджета сельского поселения:</w:t>
      </w:r>
    </w:p>
    <w:p w:rsidR="001350E4" w:rsidRPr="001350E4" w:rsidRDefault="00E37F2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1)на 2020 год согласно приложению №11</w:t>
      </w:r>
      <w:r w:rsidR="001350E4" w:rsidRPr="001350E4">
        <w:rPr>
          <w:sz w:val="28"/>
          <w:szCs w:val="28"/>
          <w:lang w:eastAsia="en-US"/>
        </w:rPr>
        <w:t xml:space="preserve"> к настоящему Решению;</w:t>
      </w:r>
    </w:p>
    <w:p w:rsidR="001350E4" w:rsidRDefault="00E37F27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на 2021-2022 годы согласно приложению №12</w:t>
      </w:r>
      <w:r w:rsidR="0049699A">
        <w:rPr>
          <w:sz w:val="28"/>
          <w:szCs w:val="28"/>
          <w:lang w:eastAsia="en-US"/>
        </w:rPr>
        <w:t xml:space="preserve"> к настоящему Решению.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C101A9" w:rsidP="001350E4">
      <w:pPr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11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Установить, что заключение и оплата муниципальными учреждениями и органами местного самоуправления муниципального образования «</w:t>
      </w:r>
      <w:proofErr w:type="spellStart"/>
      <w:r w:rsidR="001350E4" w:rsidRPr="001350E4">
        <w:rPr>
          <w:sz w:val="28"/>
          <w:szCs w:val="28"/>
          <w:lang w:eastAsia="en-US"/>
        </w:rPr>
        <w:t>Челушманское</w:t>
      </w:r>
      <w:proofErr w:type="spellEnd"/>
      <w:r w:rsidR="001350E4" w:rsidRPr="001350E4">
        <w:rPr>
          <w:sz w:val="28"/>
          <w:szCs w:val="28"/>
          <w:lang w:eastAsia="en-US"/>
        </w:rPr>
        <w:t xml:space="preserve"> сельское поселение» договоров,</w:t>
      </w:r>
      <w:r w:rsidR="00F8350A">
        <w:rPr>
          <w:sz w:val="28"/>
          <w:szCs w:val="28"/>
          <w:lang w:eastAsia="en-US"/>
        </w:rPr>
        <w:t xml:space="preserve"> муниципальных контрактов,</w:t>
      </w:r>
      <w:r w:rsidR="001350E4" w:rsidRPr="001350E4">
        <w:rPr>
          <w:sz w:val="28"/>
          <w:szCs w:val="28"/>
          <w:lang w:eastAsia="en-US"/>
        </w:rPr>
        <w:t xml:space="preserve"> исполнение которых осуществляется за счет средств местного бюджета, производятся в пределах утвержденных им лимитов бюджетных обязательств. </w:t>
      </w:r>
    </w:p>
    <w:p w:rsidR="001350E4" w:rsidRPr="001350E4" w:rsidRDefault="001350E4" w:rsidP="001350E4">
      <w:pPr>
        <w:ind w:firstLine="567"/>
        <w:jc w:val="both"/>
        <w:rPr>
          <w:sz w:val="28"/>
          <w:szCs w:val="28"/>
          <w:lang w:eastAsia="en-US"/>
        </w:rPr>
      </w:pPr>
      <w:r w:rsidRPr="001350E4">
        <w:rPr>
          <w:sz w:val="28"/>
          <w:szCs w:val="28"/>
          <w:lang w:eastAsia="en-US"/>
        </w:rPr>
        <w:t>Обязательства, вытекающие из договоров,</w:t>
      </w:r>
      <w:r w:rsidR="00F8350A" w:rsidRPr="00F8350A">
        <w:rPr>
          <w:sz w:val="28"/>
          <w:szCs w:val="28"/>
          <w:lang w:eastAsia="en-US"/>
        </w:rPr>
        <w:t xml:space="preserve"> </w:t>
      </w:r>
      <w:r w:rsidR="00F8350A">
        <w:rPr>
          <w:sz w:val="28"/>
          <w:szCs w:val="28"/>
          <w:lang w:eastAsia="en-US"/>
        </w:rPr>
        <w:t xml:space="preserve">муниципальных контрактов, </w:t>
      </w:r>
      <w:r w:rsidRPr="001350E4">
        <w:rPr>
          <w:sz w:val="28"/>
          <w:szCs w:val="28"/>
          <w:lang w:eastAsia="en-US"/>
        </w:rPr>
        <w:t xml:space="preserve"> исполнение которых осуществляется за счет средств местного бюджета, принятые муниципальными учреждениями и органами местного самоуправления муниципального образования сверх утвержденных им лимитов бюджетных обязательств, не подлежат оплате за счет средств местного бюджета.</w:t>
      </w:r>
    </w:p>
    <w:p w:rsidR="001350E4" w:rsidRPr="001350E4" w:rsidRDefault="001350E4" w:rsidP="001350E4">
      <w:pPr>
        <w:widowControl w:val="0"/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C101A9" w:rsidP="001350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12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Органы местного самоуправления  муниципального образования «</w:t>
      </w:r>
      <w:proofErr w:type="spellStart"/>
      <w:r w:rsidR="001350E4" w:rsidRPr="001350E4">
        <w:rPr>
          <w:rFonts w:ascii="Arial" w:hAnsi="Arial" w:cs="Arial"/>
          <w:lang w:eastAsia="en-US"/>
        </w:rPr>
        <w:t>Челушманское</w:t>
      </w:r>
      <w:proofErr w:type="spellEnd"/>
      <w:r w:rsidR="001350E4" w:rsidRPr="001350E4">
        <w:rPr>
          <w:rFonts w:ascii="Arial" w:hAnsi="Arial" w:cs="Arial"/>
          <w:lang w:eastAsia="en-US"/>
        </w:rPr>
        <w:t xml:space="preserve"> сельское поселение</w:t>
      </w:r>
      <w:r w:rsidR="001350E4" w:rsidRPr="001350E4">
        <w:rPr>
          <w:sz w:val="28"/>
          <w:szCs w:val="28"/>
          <w:lang w:eastAsia="en-US"/>
        </w:rPr>
        <w:t>» не вправе принимать решения, приводящие к увеличению численности муниципальных служащих и работников муниципальных учреждений, а также расходов на содержание бюджетной сферы, за исключением численности муниципальных служащих и работников муниципальных учреждений, необходимой для реализации переданных государственных полномочий Российской Федерации и Республики Алтай.</w:t>
      </w:r>
    </w:p>
    <w:p w:rsidR="001350E4" w:rsidRPr="001350E4" w:rsidRDefault="001350E4" w:rsidP="001350E4">
      <w:pPr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C101A9" w:rsidP="001350E4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/>
          <w:sz w:val="28"/>
          <w:szCs w:val="28"/>
          <w:lang w:eastAsia="en-US"/>
        </w:rPr>
        <w:t>Статья 13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bCs/>
          <w:sz w:val="28"/>
          <w:szCs w:val="28"/>
        </w:rPr>
        <w:t>Установить, что неиспользованн</w:t>
      </w:r>
      <w:r w:rsidR="008A2900">
        <w:rPr>
          <w:bCs/>
          <w:sz w:val="28"/>
          <w:szCs w:val="28"/>
        </w:rPr>
        <w:t>ые по состоянию на 1</w:t>
      </w:r>
      <w:r w:rsidR="0049699A">
        <w:rPr>
          <w:bCs/>
          <w:sz w:val="28"/>
          <w:szCs w:val="28"/>
        </w:rPr>
        <w:t xml:space="preserve"> января 2020</w:t>
      </w:r>
      <w:r w:rsidR="001350E4" w:rsidRPr="001350E4">
        <w:rPr>
          <w:bCs/>
          <w:sz w:val="28"/>
          <w:szCs w:val="28"/>
        </w:rPr>
        <w:t xml:space="preserve"> года остатки межбюджетных трансфертов, имеющих целевое назначение, предоставленных из бюджета сельского поселения в бюджет муниципального образования «</w:t>
      </w:r>
      <w:proofErr w:type="spellStart"/>
      <w:r w:rsidR="001350E4" w:rsidRPr="001350E4">
        <w:rPr>
          <w:sz w:val="28"/>
          <w:szCs w:val="28"/>
          <w:lang w:eastAsia="en-US"/>
        </w:rPr>
        <w:t>Челушманское</w:t>
      </w:r>
      <w:proofErr w:type="spellEnd"/>
      <w:r w:rsidR="001350E4" w:rsidRPr="001350E4">
        <w:rPr>
          <w:sz w:val="28"/>
          <w:szCs w:val="28"/>
          <w:lang w:eastAsia="en-US"/>
        </w:rPr>
        <w:t xml:space="preserve"> сельское поселение</w:t>
      </w:r>
      <w:r w:rsidR="001350E4" w:rsidRPr="001350E4">
        <w:rPr>
          <w:bCs/>
          <w:sz w:val="28"/>
          <w:szCs w:val="28"/>
        </w:rPr>
        <w:t xml:space="preserve">», </w:t>
      </w:r>
      <w:r w:rsidR="001350E4" w:rsidRPr="001350E4">
        <w:rPr>
          <w:bCs/>
          <w:sz w:val="28"/>
          <w:szCs w:val="28"/>
        </w:rPr>
        <w:lastRenderedPageBreak/>
        <w:t>подлежат возврату в местный бюджет в теч</w:t>
      </w:r>
      <w:r w:rsidR="008A2900">
        <w:rPr>
          <w:bCs/>
          <w:sz w:val="28"/>
          <w:szCs w:val="28"/>
        </w:rPr>
        <w:t>ение первых 10 раб</w:t>
      </w:r>
      <w:r w:rsidR="0049699A">
        <w:rPr>
          <w:bCs/>
          <w:sz w:val="28"/>
          <w:szCs w:val="28"/>
        </w:rPr>
        <w:t>очих дней 2020</w:t>
      </w:r>
      <w:r w:rsidR="001350E4" w:rsidRPr="001350E4">
        <w:rPr>
          <w:bCs/>
          <w:sz w:val="28"/>
          <w:szCs w:val="28"/>
        </w:rPr>
        <w:t xml:space="preserve"> года.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C101A9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14</w:t>
      </w:r>
      <w:r w:rsidR="001350E4" w:rsidRPr="001350E4">
        <w:rPr>
          <w:sz w:val="28"/>
          <w:szCs w:val="28"/>
          <w:lang w:eastAsia="en-US"/>
        </w:rPr>
        <w:t>. Нормативные правовые акты муниципального образования «</w:t>
      </w:r>
      <w:proofErr w:type="spellStart"/>
      <w:r w:rsidR="001350E4" w:rsidRPr="001350E4">
        <w:rPr>
          <w:sz w:val="28"/>
          <w:szCs w:val="28"/>
          <w:lang w:eastAsia="en-US"/>
        </w:rPr>
        <w:t>Челушманское</w:t>
      </w:r>
      <w:proofErr w:type="spellEnd"/>
      <w:r w:rsidR="001350E4" w:rsidRPr="001350E4">
        <w:rPr>
          <w:sz w:val="28"/>
          <w:szCs w:val="28"/>
          <w:lang w:eastAsia="en-US"/>
        </w:rPr>
        <w:t xml:space="preserve"> сельское поселение», не обеспеченные источниками финансир</w:t>
      </w:r>
      <w:r w:rsidR="0049699A">
        <w:rPr>
          <w:sz w:val="28"/>
          <w:szCs w:val="28"/>
          <w:lang w:eastAsia="en-US"/>
        </w:rPr>
        <w:t>ования в местном бюджете на 2019</w:t>
      </w:r>
      <w:r w:rsidR="001350E4" w:rsidRPr="001350E4">
        <w:rPr>
          <w:sz w:val="28"/>
          <w:szCs w:val="28"/>
          <w:lang w:eastAsia="en-US"/>
        </w:rPr>
        <w:t xml:space="preserve"> го</w:t>
      </w:r>
      <w:r w:rsidR="0049699A">
        <w:rPr>
          <w:sz w:val="28"/>
          <w:szCs w:val="28"/>
          <w:lang w:eastAsia="en-US"/>
        </w:rPr>
        <w:t>д, не подлежат исполнению в 2020</w:t>
      </w:r>
      <w:r w:rsidR="001350E4" w:rsidRPr="001350E4">
        <w:rPr>
          <w:sz w:val="28"/>
          <w:szCs w:val="28"/>
          <w:lang w:eastAsia="en-US"/>
        </w:rPr>
        <w:t xml:space="preserve"> году.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C101A9" w:rsidP="001350E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 15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Настоящее Решение</w:t>
      </w:r>
      <w:r w:rsidR="0049699A">
        <w:rPr>
          <w:sz w:val="28"/>
          <w:szCs w:val="28"/>
          <w:lang w:eastAsia="en-US"/>
        </w:rPr>
        <w:t xml:space="preserve"> вступает в силу с 1 января 2020</w:t>
      </w:r>
      <w:r w:rsidR="001350E4" w:rsidRPr="001350E4">
        <w:rPr>
          <w:sz w:val="28"/>
          <w:szCs w:val="28"/>
          <w:lang w:eastAsia="en-US"/>
        </w:rPr>
        <w:t xml:space="preserve"> года.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  <w:lang w:eastAsia="en-US"/>
        </w:rPr>
      </w:pPr>
    </w:p>
    <w:p w:rsidR="001350E4" w:rsidRPr="001350E4" w:rsidRDefault="00C101A9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Статья  16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Настоящее Решение подлежит официальному опубликованию не позднее 10 дней после его подписания. 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</w:p>
    <w:p w:rsidR="001350E4" w:rsidRPr="001350E4" w:rsidRDefault="00C101A9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  <w:lang w:eastAsia="en-US"/>
        </w:rPr>
        <w:t>Статья 17</w:t>
      </w:r>
      <w:r w:rsidR="001350E4" w:rsidRPr="001350E4">
        <w:rPr>
          <w:b/>
          <w:sz w:val="28"/>
          <w:szCs w:val="28"/>
          <w:lang w:eastAsia="en-US"/>
        </w:rPr>
        <w:t>.</w:t>
      </w:r>
      <w:r w:rsidR="001350E4" w:rsidRPr="001350E4">
        <w:rPr>
          <w:sz w:val="28"/>
          <w:szCs w:val="28"/>
          <w:lang w:eastAsia="en-US"/>
        </w:rPr>
        <w:t xml:space="preserve"> </w:t>
      </w:r>
      <w:r w:rsidR="001350E4" w:rsidRPr="001350E4">
        <w:rPr>
          <w:sz w:val="28"/>
          <w:szCs w:val="28"/>
        </w:rPr>
        <w:t>В целях реализации настоящего Решения принять в двухмесячный срок со дня вступления его в законную силу соответствующие нормативные правовые акты муниципального образования «</w:t>
      </w:r>
      <w:proofErr w:type="spellStart"/>
      <w:r w:rsidR="001350E4" w:rsidRPr="001350E4">
        <w:rPr>
          <w:sz w:val="28"/>
          <w:szCs w:val="28"/>
          <w:lang w:eastAsia="en-US"/>
        </w:rPr>
        <w:t>Челушманское</w:t>
      </w:r>
      <w:proofErr w:type="spellEnd"/>
      <w:r w:rsidR="001350E4" w:rsidRPr="001350E4">
        <w:rPr>
          <w:sz w:val="28"/>
          <w:szCs w:val="28"/>
          <w:lang w:eastAsia="en-US"/>
        </w:rPr>
        <w:t xml:space="preserve"> сельское поселение</w:t>
      </w:r>
      <w:r w:rsidR="001350E4" w:rsidRPr="001350E4">
        <w:rPr>
          <w:sz w:val="28"/>
          <w:szCs w:val="28"/>
        </w:rPr>
        <w:t xml:space="preserve">». </w:t>
      </w: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350E4" w:rsidRPr="001350E4" w:rsidRDefault="001350E4" w:rsidP="001350E4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1350E4" w:rsidRPr="001350E4" w:rsidRDefault="001350E4" w:rsidP="001350E4">
      <w:pPr>
        <w:jc w:val="both"/>
        <w:rPr>
          <w:lang w:eastAsia="en-US"/>
        </w:rPr>
      </w:pPr>
    </w:p>
    <w:p w:rsidR="001350E4" w:rsidRPr="001350E4" w:rsidRDefault="001350E4" w:rsidP="001350E4">
      <w:pPr>
        <w:jc w:val="both"/>
        <w:rPr>
          <w:lang w:eastAsia="en-US"/>
        </w:rPr>
      </w:pPr>
    </w:p>
    <w:p w:rsidR="001350E4" w:rsidRDefault="001350E4" w:rsidP="001350E4">
      <w:pPr>
        <w:spacing w:line="360" w:lineRule="auto"/>
        <w:rPr>
          <w:lang w:eastAsia="en-US"/>
        </w:rPr>
      </w:pPr>
      <w:r w:rsidRPr="001350E4">
        <w:rPr>
          <w:lang w:eastAsia="en-US"/>
        </w:rPr>
        <w:t xml:space="preserve">            Председатель Совета депутатов</w:t>
      </w:r>
    </w:p>
    <w:p w:rsidR="00FE329F" w:rsidRPr="001350E4" w:rsidRDefault="00FE329F" w:rsidP="001350E4">
      <w:pPr>
        <w:spacing w:line="360" w:lineRule="auto"/>
        <w:rPr>
          <w:lang w:eastAsia="en-US"/>
        </w:rPr>
      </w:pPr>
      <w:r>
        <w:rPr>
          <w:lang w:eastAsia="en-US"/>
        </w:rPr>
        <w:t>МО «</w:t>
      </w:r>
      <w:proofErr w:type="spellStart"/>
      <w:r>
        <w:rPr>
          <w:lang w:eastAsia="en-US"/>
        </w:rPr>
        <w:t>Челушманское</w:t>
      </w:r>
      <w:proofErr w:type="spellEnd"/>
      <w:r>
        <w:rPr>
          <w:lang w:eastAsia="en-US"/>
        </w:rPr>
        <w:t xml:space="preserve"> сельское поселение»                                      </w:t>
      </w:r>
      <w:proofErr w:type="spellStart"/>
      <w:r>
        <w:rPr>
          <w:lang w:eastAsia="en-US"/>
        </w:rPr>
        <w:t>С.В.Кыныраков</w:t>
      </w:r>
      <w:proofErr w:type="spellEnd"/>
    </w:p>
    <w:sectPr w:rsidR="00FE329F" w:rsidRPr="001350E4" w:rsidSect="002A1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C24B5"/>
    <w:rsid w:val="00056788"/>
    <w:rsid w:val="00082420"/>
    <w:rsid w:val="0008579E"/>
    <w:rsid w:val="000A1E62"/>
    <w:rsid w:val="00122D9A"/>
    <w:rsid w:val="001350E4"/>
    <w:rsid w:val="001B210F"/>
    <w:rsid w:val="00244E0E"/>
    <w:rsid w:val="00280A48"/>
    <w:rsid w:val="002A1C35"/>
    <w:rsid w:val="002E0151"/>
    <w:rsid w:val="00330693"/>
    <w:rsid w:val="00365C5C"/>
    <w:rsid w:val="00417BB7"/>
    <w:rsid w:val="0049699A"/>
    <w:rsid w:val="00497EE2"/>
    <w:rsid w:val="004C24B5"/>
    <w:rsid w:val="004E4A56"/>
    <w:rsid w:val="0051196F"/>
    <w:rsid w:val="005277C1"/>
    <w:rsid w:val="005D7E16"/>
    <w:rsid w:val="005E2611"/>
    <w:rsid w:val="00601F67"/>
    <w:rsid w:val="00604DE7"/>
    <w:rsid w:val="00632D57"/>
    <w:rsid w:val="00643473"/>
    <w:rsid w:val="006B49A6"/>
    <w:rsid w:val="006D58BE"/>
    <w:rsid w:val="0070203E"/>
    <w:rsid w:val="007861A0"/>
    <w:rsid w:val="00790375"/>
    <w:rsid w:val="007E0FA9"/>
    <w:rsid w:val="00844E5B"/>
    <w:rsid w:val="00893FD2"/>
    <w:rsid w:val="008A2900"/>
    <w:rsid w:val="0094564E"/>
    <w:rsid w:val="00B34F02"/>
    <w:rsid w:val="00B6651B"/>
    <w:rsid w:val="00BB139C"/>
    <w:rsid w:val="00C101A9"/>
    <w:rsid w:val="00C62C8A"/>
    <w:rsid w:val="00CA0526"/>
    <w:rsid w:val="00CD31F8"/>
    <w:rsid w:val="00CF4892"/>
    <w:rsid w:val="00D37C6B"/>
    <w:rsid w:val="00D47CA0"/>
    <w:rsid w:val="00DE1193"/>
    <w:rsid w:val="00E27DBD"/>
    <w:rsid w:val="00E37F27"/>
    <w:rsid w:val="00E5797B"/>
    <w:rsid w:val="00EE0575"/>
    <w:rsid w:val="00F12EDC"/>
    <w:rsid w:val="00F4111D"/>
    <w:rsid w:val="00F8350A"/>
    <w:rsid w:val="00FB23CE"/>
    <w:rsid w:val="00FE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4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883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5FCFA2-138A-4DA5-BFA6-882254AC3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4</Pages>
  <Words>1178</Words>
  <Characters>6717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55</cp:revision>
  <dcterms:created xsi:type="dcterms:W3CDTF">2016-09-08T05:30:00Z</dcterms:created>
  <dcterms:modified xsi:type="dcterms:W3CDTF">2020-11-17T06:36:00Z</dcterms:modified>
</cp:coreProperties>
</file>