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B5" w:rsidRDefault="004C24B5" w:rsidP="004C24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14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Федерация</w:t>
      </w:r>
      <w:r>
        <w:t xml:space="preserve">                                                    </w:t>
      </w:r>
      <w:r>
        <w:rPr>
          <w:b/>
        </w:rPr>
        <w:t xml:space="preserve">Россия </w:t>
      </w:r>
      <w:proofErr w:type="spellStart"/>
      <w:r>
        <w:rPr>
          <w:b/>
        </w:rPr>
        <w:t>Федерациязы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</w:rPr>
        <w:t>Алтай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Республиканын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                                                                                    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аймагындагы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Челушманского</w:t>
      </w:r>
      <w:proofErr w:type="spellEnd"/>
      <w:r>
        <w:rPr>
          <w:b/>
          <w:bCs/>
        </w:rPr>
        <w:t xml:space="preserve"> сельского поселения                                              </w:t>
      </w:r>
      <w:proofErr w:type="spellStart"/>
      <w:r>
        <w:rPr>
          <w:b/>
          <w:bCs/>
        </w:rPr>
        <w:t>Чолушман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еезези</w:t>
      </w:r>
      <w:proofErr w:type="spellEnd"/>
      <w:r>
        <w:rPr>
          <w:b/>
          <w:bCs/>
        </w:rPr>
        <w:t xml:space="preserve">    </w:t>
      </w:r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649742, </w:t>
      </w: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район,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алыкча</w:t>
      </w:r>
      <w:proofErr w:type="spellEnd"/>
      <w:r>
        <w:rPr>
          <w:b/>
          <w:bCs/>
        </w:rPr>
        <w:t xml:space="preserve">                    649742,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аймак,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Балыкча</w:t>
      </w:r>
      <w:proofErr w:type="spellEnd"/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              ОГРН 1020400508314                                              </w:t>
      </w:r>
      <w:r w:rsidRPr="007E2562">
        <w:rPr>
          <w:b/>
          <w:bCs/>
        </w:rPr>
        <w:t xml:space="preserve">  </w:t>
      </w:r>
      <w:r>
        <w:rPr>
          <w:b/>
          <w:bCs/>
        </w:rPr>
        <w:t xml:space="preserve">    ОГРН 1020400508314</w:t>
      </w:r>
    </w:p>
    <w:p w:rsidR="004C24B5" w:rsidRPr="000A1E62" w:rsidRDefault="004C24B5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</w:rPr>
      </w:pPr>
      <w:r w:rsidRPr="000A1E62">
        <w:rPr>
          <w:b/>
          <w:bCs/>
        </w:rPr>
        <w:t xml:space="preserve">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                        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</w:t>
      </w:r>
    </w:p>
    <w:p w:rsidR="004C24B5" w:rsidRDefault="00893FD2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  <w:lang w:val="en-US"/>
        </w:rPr>
      </w:pPr>
      <w:r w:rsidRPr="007C4881">
        <w:rPr>
          <w:b/>
          <w:bCs/>
        </w:rPr>
        <w:t xml:space="preserve"> </w:t>
      </w:r>
      <w:r w:rsidR="004C24B5" w:rsidRPr="007C4881">
        <w:rPr>
          <w:b/>
          <w:bCs/>
        </w:rPr>
        <w:t xml:space="preserve">    </w:t>
      </w:r>
      <w:r w:rsidR="004C24B5">
        <w:rPr>
          <w:b/>
          <w:bCs/>
          <w:lang w:val="en-US"/>
        </w:rPr>
        <w:t xml:space="preserve">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 xml:space="preserve">@ mail.ru               </w:t>
      </w:r>
      <w:r w:rsidR="004C24B5" w:rsidRPr="00313F29">
        <w:rPr>
          <w:b/>
          <w:bCs/>
          <w:lang w:val="en-US"/>
        </w:rPr>
        <w:t xml:space="preserve"> </w:t>
      </w:r>
      <w:r w:rsidR="004C24B5">
        <w:rPr>
          <w:b/>
          <w:bCs/>
          <w:lang w:val="en-US"/>
        </w:rPr>
        <w:t xml:space="preserve">                  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>@ mail.ru</w:t>
      </w:r>
    </w:p>
    <w:p w:rsidR="00DF058A" w:rsidRPr="00081E16" w:rsidRDefault="00DF058A" w:rsidP="00DF058A">
      <w:pPr>
        <w:rPr>
          <w:lang w:val="en-US"/>
        </w:rPr>
      </w:pPr>
    </w:p>
    <w:p w:rsidR="00DF058A" w:rsidRPr="00DF058A" w:rsidRDefault="004776FA" w:rsidP="00DF058A">
      <w:pPr>
        <w:keepNext/>
        <w:outlineLvl w:val="3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от  « 25 »  декабря</w:t>
      </w:r>
      <w:r w:rsidR="00D124BD">
        <w:rPr>
          <w:rFonts w:ascii="Arial" w:hAnsi="Arial"/>
          <w:b/>
          <w:sz w:val="28"/>
          <w:szCs w:val="28"/>
        </w:rPr>
        <w:t xml:space="preserve"> 2019</w:t>
      </w:r>
      <w:r w:rsidR="00DF058A" w:rsidRPr="00DF058A">
        <w:rPr>
          <w:rFonts w:ascii="Arial" w:hAnsi="Arial"/>
          <w:b/>
          <w:sz w:val="28"/>
          <w:szCs w:val="28"/>
        </w:rPr>
        <w:t xml:space="preserve">г.               с. </w:t>
      </w:r>
      <w:proofErr w:type="spellStart"/>
      <w:r w:rsidR="00DF058A" w:rsidRPr="00DF058A">
        <w:rPr>
          <w:rFonts w:ascii="Arial" w:hAnsi="Arial"/>
          <w:b/>
          <w:sz w:val="28"/>
          <w:szCs w:val="28"/>
        </w:rPr>
        <w:t>Балыкча</w:t>
      </w:r>
      <w:proofErr w:type="spellEnd"/>
      <w:r w:rsidR="00DF058A" w:rsidRPr="00DF058A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                         №  3/12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О  Положении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«О бюджетном процессе </w:t>
      </w:r>
      <w:proofErr w:type="gramStart"/>
      <w:r w:rsidRPr="00DF058A">
        <w:rPr>
          <w:sz w:val="28"/>
          <w:szCs w:val="28"/>
        </w:rPr>
        <w:t>в</w:t>
      </w:r>
      <w:proofErr w:type="gramEnd"/>
      <w:r w:rsidRPr="00DF058A">
        <w:rPr>
          <w:sz w:val="28"/>
          <w:szCs w:val="28"/>
        </w:rPr>
        <w:t xml:space="preserve"> 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муниципальном </w:t>
      </w:r>
      <w:proofErr w:type="gramStart"/>
      <w:r w:rsidRPr="00DF058A">
        <w:rPr>
          <w:sz w:val="28"/>
          <w:szCs w:val="28"/>
        </w:rPr>
        <w:t>образовании</w:t>
      </w:r>
      <w:proofErr w:type="gramEnd"/>
      <w:r w:rsidRPr="00DF058A">
        <w:rPr>
          <w:sz w:val="28"/>
          <w:szCs w:val="28"/>
        </w:rPr>
        <w:t xml:space="preserve"> 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          В соответствии со ст.9 Бюджетного кодекса Российской Федерации, Федеральным законом «Об общих принципах организации местного самоуправления в Российской Федерации» и Федеральным законом «О бюджетной классификации Российской Федерации» в целях определения правовых основ, содержания и механизма осуществления бюджетного процесса в муниципальном образовании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 сельское поселение», установления основ формирования доходов, осуществления расходов местного бюджета, муниципальных заимствований и управления муниципальным долгом МО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поселение», Совет депутатов МО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                                                              РЕШИЛ: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     1. Утвердить   Положение «О бюджетном процессе в муниципальном образовании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поселение».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numPr>
          <w:ilvl w:val="0"/>
          <w:numId w:val="1"/>
        </w:num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Настоящее Решение вступает в силу со дня его опубликования.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Председатель</w:t>
      </w:r>
    </w:p>
    <w:p w:rsidR="00DF058A" w:rsidRPr="00DF058A" w:rsidRDefault="00DF058A" w:rsidP="00DF058A">
      <w:pPr>
        <w:jc w:val="both"/>
      </w:pPr>
      <w:r w:rsidRPr="00DF058A">
        <w:rPr>
          <w:sz w:val="28"/>
          <w:szCs w:val="28"/>
        </w:rPr>
        <w:t xml:space="preserve">Совета депутатов                                                        </w:t>
      </w:r>
      <w:proofErr w:type="spellStart"/>
      <w:r w:rsidRPr="00DF058A">
        <w:rPr>
          <w:sz w:val="28"/>
          <w:szCs w:val="28"/>
        </w:rPr>
        <w:t>С.В.Кыныраков</w:t>
      </w:r>
      <w:proofErr w:type="spellEnd"/>
    </w:p>
    <w:p w:rsidR="00C52502" w:rsidRPr="001E6997" w:rsidRDefault="00C52502" w:rsidP="00C52502">
      <w:pPr>
        <w:pStyle w:val="a3"/>
        <w:rPr>
          <w:color w:val="3B6533"/>
          <w:sz w:val="22"/>
          <w:szCs w:val="22"/>
        </w:rPr>
      </w:pPr>
    </w:p>
    <w:p w:rsidR="00343E70" w:rsidRPr="00F24655" w:rsidRDefault="00343E70" w:rsidP="00F24655">
      <w:pPr>
        <w:pStyle w:val="a3"/>
        <w:spacing w:before="0" w:after="0" w:afterAutospacing="0"/>
        <w:ind w:left="6096"/>
        <w:rPr>
          <w:sz w:val="22"/>
          <w:szCs w:val="22"/>
        </w:rPr>
      </w:pPr>
      <w:r w:rsidRPr="00F24655">
        <w:rPr>
          <w:sz w:val="22"/>
          <w:szCs w:val="22"/>
        </w:rPr>
        <w:lastRenderedPageBreak/>
        <w:t>Приложение №1</w:t>
      </w:r>
      <w:r w:rsidRPr="00F24655">
        <w:rPr>
          <w:sz w:val="22"/>
          <w:szCs w:val="22"/>
        </w:rPr>
        <w:br/>
        <w:t>к проекту Р</w:t>
      </w:r>
      <w:r w:rsidR="00C52502" w:rsidRPr="00F24655">
        <w:rPr>
          <w:sz w:val="22"/>
          <w:szCs w:val="22"/>
        </w:rPr>
        <w:t>ешения</w:t>
      </w:r>
    </w:p>
    <w:p w:rsidR="00343E70" w:rsidRPr="00F24655" w:rsidRDefault="00C52502" w:rsidP="00F24655">
      <w:pPr>
        <w:pStyle w:val="a3"/>
        <w:spacing w:before="0" w:after="0" w:afterAutospacing="0"/>
        <w:ind w:left="6096"/>
        <w:rPr>
          <w:sz w:val="22"/>
          <w:szCs w:val="22"/>
        </w:rPr>
      </w:pPr>
      <w:r w:rsidRPr="00F24655">
        <w:rPr>
          <w:sz w:val="22"/>
          <w:szCs w:val="22"/>
        </w:rPr>
        <w:t xml:space="preserve"> </w:t>
      </w:r>
      <w:r w:rsidR="00343E70" w:rsidRPr="00F24655">
        <w:rPr>
          <w:sz w:val="22"/>
          <w:szCs w:val="22"/>
        </w:rPr>
        <w:t>МО</w:t>
      </w:r>
      <w:r w:rsidR="0019630E">
        <w:rPr>
          <w:sz w:val="22"/>
          <w:szCs w:val="22"/>
        </w:rPr>
        <w:t xml:space="preserve"> «</w:t>
      </w:r>
      <w:proofErr w:type="spellStart"/>
      <w:r w:rsidR="00343E70" w:rsidRPr="00F24655">
        <w:rPr>
          <w:sz w:val="22"/>
          <w:szCs w:val="22"/>
        </w:rPr>
        <w:t>Челушманское</w:t>
      </w:r>
      <w:proofErr w:type="spellEnd"/>
      <w:r w:rsidR="00343E70" w:rsidRPr="00F24655">
        <w:rPr>
          <w:sz w:val="22"/>
          <w:szCs w:val="22"/>
        </w:rPr>
        <w:t xml:space="preserve"> сельское</w:t>
      </w:r>
    </w:p>
    <w:p w:rsidR="00F24655" w:rsidRPr="00F24655" w:rsidRDefault="00343E70" w:rsidP="00F24655">
      <w:pPr>
        <w:pStyle w:val="a3"/>
        <w:spacing w:before="0" w:after="0" w:afterAutospacing="0"/>
        <w:ind w:left="6096"/>
        <w:rPr>
          <w:sz w:val="22"/>
          <w:szCs w:val="22"/>
        </w:rPr>
      </w:pPr>
      <w:r w:rsidRPr="00F24655">
        <w:rPr>
          <w:sz w:val="22"/>
          <w:szCs w:val="22"/>
        </w:rPr>
        <w:t xml:space="preserve"> поселение»</w:t>
      </w:r>
    </w:p>
    <w:p w:rsidR="00C52502" w:rsidRDefault="004776FA" w:rsidP="005052B4">
      <w:pPr>
        <w:pStyle w:val="a3"/>
        <w:spacing w:before="0" w:after="0" w:afterAutospacing="0"/>
        <w:ind w:left="6096"/>
        <w:rPr>
          <w:sz w:val="28"/>
          <w:szCs w:val="28"/>
        </w:rPr>
      </w:pPr>
      <w:r>
        <w:rPr>
          <w:sz w:val="22"/>
          <w:szCs w:val="22"/>
        </w:rPr>
        <w:t>от «25»  декабря</w:t>
      </w:r>
      <w:r w:rsidR="00280E4D">
        <w:rPr>
          <w:sz w:val="22"/>
          <w:szCs w:val="22"/>
        </w:rPr>
        <w:t xml:space="preserve"> 2019</w:t>
      </w:r>
      <w:r w:rsidR="00C52502" w:rsidRPr="00F24655">
        <w:rPr>
          <w:sz w:val="22"/>
          <w:szCs w:val="22"/>
        </w:rPr>
        <w:t xml:space="preserve">г. № </w:t>
      </w:r>
      <w:r w:rsidR="00081E16">
        <w:rPr>
          <w:sz w:val="22"/>
          <w:szCs w:val="22"/>
        </w:rPr>
        <w:t>3/1</w:t>
      </w:r>
      <w:r>
        <w:rPr>
          <w:sz w:val="22"/>
          <w:szCs w:val="22"/>
        </w:rPr>
        <w:t>2</w:t>
      </w:r>
    </w:p>
    <w:p w:rsidR="00F24655" w:rsidRPr="00F24655" w:rsidRDefault="00F24655" w:rsidP="00F24655">
      <w:pPr>
        <w:pStyle w:val="a3"/>
        <w:spacing w:before="0"/>
        <w:ind w:left="-567" w:firstLine="5954"/>
        <w:jc w:val="center"/>
        <w:rPr>
          <w:sz w:val="28"/>
          <w:szCs w:val="28"/>
        </w:rPr>
      </w:pPr>
    </w:p>
    <w:p w:rsidR="00C52502" w:rsidRPr="00F24655" w:rsidRDefault="00C52502" w:rsidP="00F24655">
      <w:pPr>
        <w:pStyle w:val="a3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Настоящее Положение о бюджетном процессе в</w:t>
      </w:r>
      <w:r w:rsidR="00F24655" w:rsidRPr="00F24655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 (далее - Положение) регламентирует деятельность органов местного самоуправления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и иных участников бюджетного процесса в</w:t>
      </w:r>
      <w:r w:rsidR="00830892" w:rsidRPr="00830892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в ходе с</w:t>
      </w:r>
      <w:r w:rsidR="004776FA">
        <w:rPr>
          <w:sz w:val="28"/>
          <w:szCs w:val="28"/>
        </w:rPr>
        <w:t xml:space="preserve">оставления, рассмотрения </w:t>
      </w:r>
      <w:bookmarkStart w:id="0" w:name="_GoBack"/>
      <w:bookmarkEnd w:id="0"/>
      <w:r w:rsidRPr="00F24655">
        <w:rPr>
          <w:sz w:val="28"/>
          <w:szCs w:val="28"/>
        </w:rPr>
        <w:t xml:space="preserve"> бюджета, утверждения и исполнения бюджета</w:t>
      </w:r>
      <w:r w:rsidR="00F24655" w:rsidRPr="00F24655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контроля за его исполнением, осуществления бюджетного учета, внешней проверки, составления, рассмотрения и</w:t>
      </w:r>
      <w:proofErr w:type="gramEnd"/>
      <w:r w:rsidRPr="00F24655">
        <w:rPr>
          <w:sz w:val="28"/>
          <w:szCs w:val="28"/>
        </w:rPr>
        <w:t xml:space="preserve"> утверждения бюджетной отчетности.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I. Общие положения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1. Правовые основы осуществления бюджетных правоотношений в </w:t>
      </w:r>
      <w:r w:rsidR="00406EC1">
        <w:rPr>
          <w:sz w:val="28"/>
          <w:szCs w:val="28"/>
        </w:rPr>
        <w:t xml:space="preserve">МО </w:t>
      </w:r>
      <w:r w:rsidR="00F24655">
        <w:rPr>
          <w:sz w:val="28"/>
          <w:szCs w:val="28"/>
        </w:rPr>
        <w:t>»</w:t>
      </w:r>
      <w:proofErr w:type="spellStart"/>
      <w:r w:rsidR="00F24655">
        <w:rPr>
          <w:sz w:val="28"/>
          <w:szCs w:val="28"/>
        </w:rPr>
        <w:t>Челушманское</w:t>
      </w:r>
      <w:proofErr w:type="spellEnd"/>
      <w:r w:rsidR="00F24655">
        <w:rPr>
          <w:sz w:val="28"/>
          <w:szCs w:val="28"/>
        </w:rPr>
        <w:t xml:space="preserve"> сельское поселение»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 xml:space="preserve">Бюджетные правоотношения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осуществляются в соответствии с Бюджетным кодексом Российской Федерации, иными нормативными правовыми актами Российской Федерации, нормативными актами Республики Алтай, Уставом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, настоящим Положением, иными нормативными актами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. В случае противоречия между настоящим Положением и иными нормативными правовыми актами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регулирующими бюджетные правоотношения, применяется настоящее Положение.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2. Понятия и термины, применяемые в настоящем Положении.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В целях настоящего Положения применяются понятия и термины в значениях, определенных Бюджетным кодексом Российской Федерации и иными федеральными законами, регулирующими бюджетные правоотношения.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3. Межбюджетное регулирование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br/>
        <w:t xml:space="preserve">Межбюджетное регулирование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</w:t>
      </w:r>
      <w:r w:rsidRPr="00F24655">
        <w:rPr>
          <w:sz w:val="28"/>
          <w:szCs w:val="28"/>
        </w:rPr>
        <w:lastRenderedPageBreak/>
        <w:t xml:space="preserve">осуществляется в соответствии с нормативными правовыми актами Российской Федерации, законом Республики Алтай «О межбюджетных отношениях в Республике Алтай», иными нормативными правовыми актами Республики Алтай, Уставом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и иными нормативными правовыми актами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регулирующими межбюджетные 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4. Основные этапы бюджетного процесса в</w:t>
      </w:r>
      <w:r w:rsidR="00406EC1" w:rsidRPr="00406EC1">
        <w:rPr>
          <w:sz w:val="28"/>
          <w:szCs w:val="28"/>
        </w:rPr>
        <w:t xml:space="preserve">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Бюджетный процесс в</w:t>
      </w:r>
      <w:r w:rsidR="00406EC1" w:rsidRPr="00406EC1">
        <w:rPr>
          <w:sz w:val="28"/>
          <w:szCs w:val="28"/>
        </w:rPr>
        <w:t xml:space="preserve">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 xml:space="preserve"> включает следующие этапы: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- составление проекта бюджета;</w:t>
      </w:r>
      <w:r w:rsidRPr="00F24655">
        <w:rPr>
          <w:sz w:val="28"/>
          <w:szCs w:val="28"/>
        </w:rPr>
        <w:br/>
        <w:t>- рассмотрение проекта бюджета и утверждение бюджета;</w:t>
      </w:r>
      <w:r w:rsidRPr="00F24655">
        <w:rPr>
          <w:sz w:val="28"/>
          <w:szCs w:val="28"/>
        </w:rPr>
        <w:br/>
        <w:t>- исполнение бюджета;</w:t>
      </w:r>
      <w:r w:rsidRPr="00F24655">
        <w:rPr>
          <w:sz w:val="28"/>
          <w:szCs w:val="28"/>
        </w:rPr>
        <w:br/>
        <w:t>- составление и рассмотрение отчета об исполнении бюджета.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5. Участники бюджетного процесса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Участниками бюджетного процесса в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>являются:</w:t>
      </w:r>
      <w:r w:rsidRPr="00F24655">
        <w:rPr>
          <w:sz w:val="28"/>
          <w:szCs w:val="28"/>
        </w:rPr>
        <w:br/>
        <w:t xml:space="preserve">• - Глава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 xml:space="preserve">• - Совет депутатов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 - Совет депутатов);</w:t>
      </w:r>
      <w:r w:rsidRPr="00F24655">
        <w:rPr>
          <w:sz w:val="28"/>
          <w:szCs w:val="28"/>
        </w:rPr>
        <w:br/>
        <w:t xml:space="preserve">• - Ревизионная комиссия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</w:t>
      </w:r>
      <w:proofErr w:type="gramStart"/>
      <w:r w:rsidRPr="00F24655">
        <w:rPr>
          <w:sz w:val="28"/>
          <w:szCs w:val="28"/>
        </w:rPr>
        <w:t>е-</w:t>
      </w:r>
      <w:proofErr w:type="gramEnd"/>
      <w:r w:rsidRPr="00F24655">
        <w:rPr>
          <w:sz w:val="28"/>
          <w:szCs w:val="28"/>
        </w:rPr>
        <w:t xml:space="preserve"> Ревизионная комиссия);</w:t>
      </w:r>
      <w:r w:rsidRPr="00F24655">
        <w:rPr>
          <w:sz w:val="28"/>
          <w:szCs w:val="28"/>
        </w:rPr>
        <w:br/>
        <w:t xml:space="preserve">• - администрация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>(далее -администрация);</w:t>
      </w:r>
      <w:r w:rsidRPr="00F24655">
        <w:rPr>
          <w:sz w:val="28"/>
          <w:szCs w:val="28"/>
        </w:rPr>
        <w:br/>
        <w:t xml:space="preserve">• - финансовый отдел администрации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 -финансовый отдел);</w:t>
      </w:r>
      <w:r w:rsidRPr="00F24655">
        <w:rPr>
          <w:sz w:val="28"/>
          <w:szCs w:val="28"/>
        </w:rPr>
        <w:br/>
        <w:t xml:space="preserve">• - главные распорядители (распорядители) средств бюджета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 - распорядители бюджетных средств);</w:t>
      </w:r>
      <w:r w:rsidRPr="00F24655">
        <w:rPr>
          <w:sz w:val="28"/>
          <w:szCs w:val="28"/>
        </w:rPr>
        <w:br/>
        <w:t>• - главные администраторы (администраторы) доходов бюджета;</w:t>
      </w:r>
      <w:r w:rsidRPr="00F24655">
        <w:rPr>
          <w:sz w:val="28"/>
          <w:szCs w:val="28"/>
        </w:rPr>
        <w:br/>
        <w:t>• - главные администраторы (администраторы) источников финансирования дефицита бюджета (далее - администраторы источников финансирования дефицита бюджета);</w:t>
      </w:r>
      <w:r w:rsidRPr="00F24655">
        <w:rPr>
          <w:sz w:val="28"/>
          <w:szCs w:val="28"/>
        </w:rPr>
        <w:br/>
        <w:t xml:space="preserve">• - главные распорядители (распорядители) бюджетных средств (далее </w:t>
      </w:r>
      <w:proofErr w:type="gramStart"/>
      <w:r w:rsidRPr="00F24655">
        <w:rPr>
          <w:sz w:val="28"/>
          <w:szCs w:val="28"/>
        </w:rPr>
        <w:t>-р</w:t>
      </w:r>
      <w:proofErr w:type="gramEnd"/>
      <w:r w:rsidRPr="00F24655">
        <w:rPr>
          <w:sz w:val="28"/>
          <w:szCs w:val="28"/>
        </w:rPr>
        <w:t>аспорядители бюджетных средств);</w:t>
      </w:r>
      <w:r w:rsidRPr="00F24655">
        <w:rPr>
          <w:sz w:val="28"/>
          <w:szCs w:val="28"/>
        </w:rPr>
        <w:br/>
        <w:t>• - получатели средств бюджета;</w:t>
      </w:r>
      <w:r w:rsidRPr="00F24655">
        <w:rPr>
          <w:sz w:val="28"/>
          <w:szCs w:val="28"/>
        </w:rPr>
        <w:br/>
        <w:t xml:space="preserve">• 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</w:t>
      </w:r>
      <w:r w:rsidRPr="00F24655">
        <w:rPr>
          <w:sz w:val="28"/>
          <w:szCs w:val="28"/>
        </w:rPr>
        <w:lastRenderedPageBreak/>
        <w:t xml:space="preserve">процесса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  <w:r w:rsidRPr="00F24655">
        <w:rPr>
          <w:sz w:val="28"/>
          <w:szCs w:val="28"/>
        </w:rPr>
        <w:br/>
        <w:t>Статья 6. Бюджетные полномочия участников бюджетного процесса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 xml:space="preserve">1. Глава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- вносит на рассмотрение в Совет депутатов проекты муниципальных нормативных правовых актов, регулирующие бюджетные правоотношения;</w:t>
      </w:r>
      <w:r w:rsidRPr="00F24655">
        <w:rPr>
          <w:sz w:val="28"/>
          <w:szCs w:val="28"/>
        </w:rPr>
        <w:br/>
        <w:t xml:space="preserve">- в пределах своих полномочий издает постановления по вопросам, связанных с формированием, исполнением местного бюджета и </w:t>
      </w:r>
      <w:proofErr w:type="gramStart"/>
      <w:r w:rsidRPr="00F24655">
        <w:rPr>
          <w:sz w:val="28"/>
          <w:szCs w:val="28"/>
        </w:rPr>
        <w:t>контролем за</w:t>
      </w:r>
      <w:proofErr w:type="gramEnd"/>
      <w:r w:rsidRPr="00F24655">
        <w:rPr>
          <w:sz w:val="28"/>
          <w:szCs w:val="28"/>
        </w:rPr>
        <w:t xml:space="preserve"> его исполнением;</w:t>
      </w:r>
      <w:r w:rsidRPr="00F24655">
        <w:rPr>
          <w:sz w:val="28"/>
          <w:szCs w:val="28"/>
        </w:rPr>
        <w:br/>
        <w:t xml:space="preserve">- принимает решение о предоставлении муниципальной гарантии от имени муниципального образования 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br/>
        <w:t xml:space="preserve">- подписывает договор о предоставлении муниципальной гарантии от имени муниципального образования 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br/>
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регулирующие бюджетные правоотношения.</w:t>
      </w:r>
      <w:r w:rsidRPr="00F24655">
        <w:rPr>
          <w:sz w:val="28"/>
          <w:szCs w:val="28"/>
        </w:rPr>
        <w:br/>
        <w:t xml:space="preserve">Глава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подписывает и обнародует муниципальные нормативные акты, принятые Советом депутатов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2. Совет депутатов: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br/>
        <w:t>- определяет порядок организации бюджетного процесса в муниципальном образовании;</w:t>
      </w:r>
      <w:r w:rsidRPr="00F24655">
        <w:rPr>
          <w:sz w:val="28"/>
          <w:szCs w:val="28"/>
        </w:rPr>
        <w:br/>
        <w:t xml:space="preserve">- рассматривает и утверждает бюджет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(далее-местный бюджет), изменения и дополнения, вносимые в местный бюджет, и отчет о его исполнении за отчетный финансовый год;</w:t>
      </w:r>
      <w:r w:rsidRPr="00F24655">
        <w:rPr>
          <w:sz w:val="28"/>
          <w:szCs w:val="28"/>
        </w:rPr>
        <w:br/>
        <w:t xml:space="preserve">- осуществляет предварительный, текущий и последующий </w:t>
      </w:r>
      <w:proofErr w:type="gramStart"/>
      <w:r w:rsidRPr="00F24655">
        <w:rPr>
          <w:sz w:val="28"/>
          <w:szCs w:val="28"/>
        </w:rPr>
        <w:t>контроль за</w:t>
      </w:r>
      <w:proofErr w:type="gramEnd"/>
      <w:r w:rsidRPr="00F24655">
        <w:rPr>
          <w:sz w:val="28"/>
          <w:szCs w:val="28"/>
        </w:rPr>
        <w:t xml:space="preserve"> исполнением местного бюджета;</w:t>
      </w:r>
      <w:r w:rsidRPr="00F24655">
        <w:rPr>
          <w:sz w:val="28"/>
          <w:szCs w:val="28"/>
        </w:rPr>
        <w:br/>
        <w:t>- устанавливает, изменяет и отменяет местные налоги и сборы в соответствии с законодательством Российской Федерации о налогах и сборах;</w:t>
      </w:r>
      <w:r w:rsidRPr="00F24655">
        <w:rPr>
          <w:sz w:val="28"/>
          <w:szCs w:val="28"/>
        </w:rPr>
        <w:br/>
        <w:t xml:space="preserve">- формирует и определяет правовой статус органов, осуществляющих </w:t>
      </w:r>
      <w:proofErr w:type="gramStart"/>
      <w:r w:rsidRPr="00F24655">
        <w:rPr>
          <w:sz w:val="28"/>
          <w:szCs w:val="28"/>
        </w:rPr>
        <w:t>контроль за</w:t>
      </w:r>
      <w:proofErr w:type="gramEnd"/>
      <w:r w:rsidRPr="00F24655">
        <w:rPr>
          <w:sz w:val="28"/>
          <w:szCs w:val="28"/>
        </w:rPr>
        <w:t xml:space="preserve"> исполнением местного бюджета;</w:t>
      </w:r>
      <w:r w:rsidRPr="00F24655">
        <w:rPr>
          <w:sz w:val="28"/>
          <w:szCs w:val="28"/>
        </w:rPr>
        <w:br/>
        <w:t xml:space="preserve">- устанавливает порядок предоставления муниципальных гарантий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устанавливает предельные объемы выпуска муниципальных ценных бумаг;</w:t>
      </w:r>
      <w:r w:rsidRPr="00F24655">
        <w:rPr>
          <w:sz w:val="28"/>
          <w:szCs w:val="28"/>
        </w:rPr>
        <w:br/>
        <w:t>- осуществляет другие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3. Ревизионная комиссия: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- осуществляет предварительный, текущий и последующий </w:t>
      </w:r>
      <w:proofErr w:type="gramStart"/>
      <w:r w:rsidRPr="00F24655">
        <w:rPr>
          <w:sz w:val="28"/>
          <w:szCs w:val="28"/>
        </w:rPr>
        <w:t>контроль за</w:t>
      </w:r>
      <w:proofErr w:type="gramEnd"/>
      <w:r w:rsidRPr="00F24655">
        <w:rPr>
          <w:sz w:val="28"/>
          <w:szCs w:val="28"/>
        </w:rPr>
        <w:t xml:space="preserve"> исполнением местного бюджета;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- проводит внешнюю проверку годового отчета об исполнении местного бюджета, экспертизы долгосрочных целевых программ;</w:t>
      </w:r>
      <w:r w:rsidRPr="00F24655">
        <w:rPr>
          <w:sz w:val="28"/>
          <w:szCs w:val="28"/>
        </w:rPr>
        <w:br/>
        <w:t>- осуществляет контроль за соблюдением установленного порядка подготовки и рассмотрения проекта местного бюджета и годового отчета о его исполнении;</w:t>
      </w:r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 xml:space="preserve">осуществляет финансово-экономическую экспертизу и представление заключений на проект местного бюджета, проекты муниципальных нормативных правовых актов органов местного самоуправления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по бюджетно-финансовым вопросам, вносимым на рассмотрение Совета депутатов, а также по запросам Совета депутатов и Главы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принимает участие в подготовке муниципальных нормативных правовых актов по вопросам совершенствования муниципального финансового контроля;</w:t>
      </w:r>
      <w:proofErr w:type="gramEnd"/>
      <w:r w:rsidRPr="00F24655">
        <w:rPr>
          <w:sz w:val="28"/>
          <w:szCs w:val="28"/>
        </w:rPr>
        <w:br/>
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регулирующими бюджетные правоотношения.</w:t>
      </w:r>
      <w:r w:rsidRPr="00F24655">
        <w:rPr>
          <w:sz w:val="28"/>
          <w:szCs w:val="28"/>
        </w:rPr>
        <w:br/>
        <w:t>Ревизионная комиссия, финансовый отдел, распорядители бюджетных сре</w:t>
      </w:r>
      <w:proofErr w:type="gramStart"/>
      <w:r w:rsidRPr="00F24655">
        <w:rPr>
          <w:sz w:val="28"/>
          <w:szCs w:val="28"/>
        </w:rPr>
        <w:t>дств пр</w:t>
      </w:r>
      <w:proofErr w:type="gramEnd"/>
      <w:r w:rsidRPr="00F24655">
        <w:rPr>
          <w:sz w:val="28"/>
          <w:szCs w:val="28"/>
        </w:rPr>
        <w:t>и осуществлении своей деятельности вправе взаимодействовать между собой при осуществлении финансового контроля.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4. Администрация: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устанавливает порядок и сроки составления проекта местного бюджета, вносит его с необходимыми документами и материалами на утверждение в Совет депутатов;</w:t>
      </w:r>
      <w:r w:rsidRPr="00F24655">
        <w:rPr>
          <w:sz w:val="28"/>
          <w:szCs w:val="28"/>
        </w:rPr>
        <w:br/>
        <w:t>- утверждает отчет об исполнении местного бюджета за первый квартал, полугодие и девять месяцев текущего финансового года и направляет его в Совет депутатов;</w:t>
      </w:r>
      <w:r w:rsidRPr="00F24655">
        <w:rPr>
          <w:sz w:val="28"/>
          <w:szCs w:val="28"/>
        </w:rPr>
        <w:br/>
        <w:t>- представляет годовой отчет об исполнении местного бюджета на утверждение в Совет депутатов;</w:t>
      </w:r>
      <w:proofErr w:type="gramEnd"/>
      <w:r w:rsidRPr="00F24655">
        <w:rPr>
          <w:sz w:val="28"/>
          <w:szCs w:val="28"/>
        </w:rPr>
        <w:br/>
        <w:t xml:space="preserve">- устанавливает форму и порядок разработки среднесрочного финансового плана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утверждает его и представляет в Совет депутатов;</w:t>
      </w:r>
      <w:r w:rsidRPr="00F24655">
        <w:rPr>
          <w:sz w:val="28"/>
          <w:szCs w:val="28"/>
        </w:rPr>
        <w:br/>
        <w:t>- осуществляет управление муниципальным долгом;</w:t>
      </w:r>
      <w:r w:rsidRPr="00F24655">
        <w:rPr>
          <w:sz w:val="28"/>
          <w:szCs w:val="28"/>
        </w:rPr>
        <w:br/>
        <w:t>- осуществляет муниципальные заимствования от имени муниципального образования;</w:t>
      </w:r>
      <w:r w:rsidRPr="00F24655">
        <w:rPr>
          <w:sz w:val="28"/>
          <w:szCs w:val="28"/>
        </w:rPr>
        <w:br/>
        <w:t>- утверждает порядок ведения муниципальной долговой книги;</w:t>
      </w:r>
      <w:r w:rsidRPr="00F24655">
        <w:rPr>
          <w:sz w:val="28"/>
          <w:szCs w:val="28"/>
        </w:rPr>
        <w:br/>
        <w:t>- устанавливает порядок формирования и финансового обеспечения муниципального задания;</w:t>
      </w:r>
      <w:r w:rsidRPr="00F24655">
        <w:rPr>
          <w:sz w:val="28"/>
          <w:szCs w:val="28"/>
        </w:rPr>
        <w:br/>
        <w:t>- устанавливает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r w:rsidRPr="00F24655">
        <w:rPr>
          <w:sz w:val="28"/>
          <w:szCs w:val="28"/>
        </w:rPr>
        <w:br/>
        <w:t>- утверждает порядок использования бюджетных ассигнований резервного фонда администрации поселения;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 xml:space="preserve">- устанавливает порядок ведения реестра расходных обязательств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утверждает долгосрочные целевые программы (подпрограммы), реализуемые за счет средств местного бюджета;</w:t>
      </w:r>
      <w:r w:rsidRPr="00F24655">
        <w:rPr>
          <w:sz w:val="28"/>
          <w:szCs w:val="28"/>
        </w:rPr>
        <w:br/>
        <w:t>- устанавливает порядок принятия решений о разработке долгосрочных целевых программ и их формирования и реализации;</w:t>
      </w:r>
      <w:r w:rsidRPr="00F24655">
        <w:rPr>
          <w:sz w:val="28"/>
          <w:szCs w:val="28"/>
        </w:rPr>
        <w:br/>
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5. Финансовый отдел (бухгалтерия):</w:t>
      </w:r>
      <w:r w:rsidRPr="00F24655">
        <w:rPr>
          <w:sz w:val="28"/>
          <w:szCs w:val="28"/>
        </w:rPr>
        <w:br/>
        <w:t>- составляет проект местного бюджета;</w:t>
      </w:r>
      <w:r w:rsidRPr="00F24655">
        <w:rPr>
          <w:sz w:val="28"/>
          <w:szCs w:val="28"/>
        </w:rPr>
        <w:br/>
        <w:t>- осуществляет методологическое руководство в области составления и исполнения местного бюджета;</w:t>
      </w:r>
      <w:r w:rsidRPr="00F24655">
        <w:rPr>
          <w:sz w:val="28"/>
          <w:szCs w:val="28"/>
        </w:rPr>
        <w:br/>
        <w:t>- разрабатывает и представляет в Совет депутатов основные направления бюджетной и налоговой политики;</w:t>
      </w:r>
      <w:r w:rsidRPr="00F24655">
        <w:rPr>
          <w:sz w:val="28"/>
          <w:szCs w:val="28"/>
        </w:rPr>
        <w:br/>
        <w:t xml:space="preserve">- разрабатывает финансовый план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получает от структурных подразделений администрации, необходимые материалы для составления проекта местного бюджета;</w:t>
      </w:r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разрабатывает порядок предоставления межбюджетных трансфертов из местного бюджета другим бюджетам бюджетной системы;</w:t>
      </w:r>
      <w:r w:rsidRPr="00F24655">
        <w:rPr>
          <w:sz w:val="28"/>
          <w:szCs w:val="28"/>
        </w:rPr>
        <w:br/>
        <w:t>- проектирует предельные объемы бюджетных ассигнований по распорядителям бюджетных средств;</w:t>
      </w:r>
      <w:r w:rsidRPr="00F24655">
        <w:rPr>
          <w:sz w:val="28"/>
          <w:szCs w:val="28"/>
        </w:rPr>
        <w:br/>
        <w:t xml:space="preserve">- ведет реестр расходных обязательств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 xml:space="preserve">- осуществляет непосредственное управление муниципальным долгом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контроль его состояние и движения, эффективности использования муниципальных заимствований;</w:t>
      </w:r>
      <w:r w:rsidRPr="00F24655">
        <w:rPr>
          <w:sz w:val="28"/>
          <w:szCs w:val="28"/>
        </w:rPr>
        <w:br/>
        <w:t xml:space="preserve">- разрабатывает программу муниципальных внутренних заимствований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 xml:space="preserve">разрабатывает программу муниципальных гарантий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организует исполнение местного бюджета;</w:t>
      </w:r>
      <w:r w:rsidRPr="00F24655">
        <w:rPr>
          <w:sz w:val="28"/>
          <w:szCs w:val="28"/>
        </w:rPr>
        <w:br/>
        <w:t>- устанавливает порядок составления и ведения сводной бюджетной росписи и кассового плана исполнения бюджета;</w:t>
      </w:r>
      <w:r w:rsidRPr="00F24655">
        <w:rPr>
          <w:sz w:val="28"/>
          <w:szCs w:val="28"/>
        </w:rPr>
        <w:br/>
        <w:t>- составляет и ведет сводную бюджетную роспись местного бюджета, кассовый план исполнения местного бюджета;</w:t>
      </w:r>
      <w:r w:rsidRPr="00F24655">
        <w:rPr>
          <w:sz w:val="28"/>
          <w:szCs w:val="28"/>
        </w:rPr>
        <w:br/>
        <w:t>- устанавливает порядок осуществления бюджетных полномочий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утверждает перечень кодов подвидов по видам доходов, главными администраторами которых являются органы местного самоуправления;</w:t>
      </w:r>
      <w:r w:rsidRPr="00F24655">
        <w:rPr>
          <w:sz w:val="28"/>
          <w:szCs w:val="28"/>
        </w:rPr>
        <w:br/>
        <w:t>- устанавливает порядок и методику планирования бюджетных ассигнований;</w:t>
      </w:r>
      <w:r w:rsidRPr="00F24655">
        <w:rPr>
          <w:sz w:val="28"/>
          <w:szCs w:val="28"/>
        </w:rPr>
        <w:br/>
        <w:t xml:space="preserve">- устанавливает порядок исполнения бюджета по расходам и по источникам </w:t>
      </w:r>
      <w:r w:rsidRPr="00F24655">
        <w:rPr>
          <w:sz w:val="28"/>
          <w:szCs w:val="28"/>
        </w:rPr>
        <w:lastRenderedPageBreak/>
        <w:t>финансирования дефицита бюджета;</w:t>
      </w:r>
      <w:r w:rsidRPr="00F24655">
        <w:rPr>
          <w:sz w:val="28"/>
          <w:szCs w:val="28"/>
        </w:rPr>
        <w:br/>
        <w:t xml:space="preserve">- составляет и предоставляет бюджетную отчетность об исполнении местного бюджета в </w:t>
      </w:r>
      <w:r w:rsidR="00406EC1">
        <w:rPr>
          <w:sz w:val="28"/>
          <w:szCs w:val="28"/>
        </w:rPr>
        <w:t xml:space="preserve">Управление по финансам и экономическому развитию </w:t>
      </w:r>
      <w:r w:rsidR="00402EDB" w:rsidRPr="00F24655">
        <w:rPr>
          <w:sz w:val="28"/>
          <w:szCs w:val="28"/>
        </w:rPr>
        <w:t>МО</w:t>
      </w:r>
      <w:r w:rsidR="00402EDB">
        <w:rPr>
          <w:sz w:val="28"/>
          <w:szCs w:val="28"/>
        </w:rPr>
        <w:t xml:space="preserve"> «</w:t>
      </w:r>
      <w:proofErr w:type="spellStart"/>
      <w:r w:rsidR="00402EDB">
        <w:rPr>
          <w:sz w:val="28"/>
          <w:szCs w:val="28"/>
        </w:rPr>
        <w:t>Улаганский</w:t>
      </w:r>
      <w:proofErr w:type="spellEnd"/>
      <w:r w:rsidR="00402EDB">
        <w:rPr>
          <w:sz w:val="28"/>
          <w:szCs w:val="28"/>
        </w:rPr>
        <w:t xml:space="preserve"> район</w:t>
      </w:r>
      <w:r w:rsidR="00402EDB" w:rsidRPr="00F24655">
        <w:rPr>
          <w:sz w:val="28"/>
          <w:szCs w:val="28"/>
        </w:rPr>
        <w:t xml:space="preserve">» </w:t>
      </w:r>
      <w:r w:rsidRPr="00F24655">
        <w:rPr>
          <w:sz w:val="28"/>
          <w:szCs w:val="28"/>
        </w:rPr>
        <w:t xml:space="preserve"> района;</w:t>
      </w:r>
      <w:proofErr w:type="gramEnd"/>
      <w:r w:rsidRPr="00F24655">
        <w:rPr>
          <w:sz w:val="28"/>
          <w:szCs w:val="28"/>
        </w:rPr>
        <w:br/>
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6. Главный администратор (администратор) доходов бюджета: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предоставляет сведения, необходимые для составления среднесрочного финансового плана и проекта бюджета;</w:t>
      </w:r>
      <w:r w:rsidRPr="00F24655">
        <w:rPr>
          <w:sz w:val="28"/>
          <w:szCs w:val="28"/>
        </w:rPr>
        <w:br/>
        <w:t>- предоставляет сведения, необходимые для составления и ведения кассового плана;</w:t>
      </w:r>
      <w:r w:rsidRPr="00F24655">
        <w:rPr>
          <w:sz w:val="28"/>
          <w:szCs w:val="28"/>
        </w:rPr>
        <w:br/>
        <w:t>- формирует и предоставляет бюджетную отчетность главного администратора доходов бюджета по формам, установленным действующим законодательством;</w:t>
      </w:r>
      <w:r w:rsidRPr="00F24655">
        <w:rPr>
          <w:sz w:val="28"/>
          <w:szCs w:val="28"/>
        </w:rPr>
        <w:br/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  <w:proofErr w:type="gramEnd"/>
      <w:r w:rsidRPr="00F24655">
        <w:rPr>
          <w:sz w:val="28"/>
          <w:szCs w:val="28"/>
        </w:rPr>
        <w:br/>
        <w:t>- осуществляет взыскание задолженности по платежам в бюджет, пеней и штрафов;</w:t>
      </w:r>
      <w:r w:rsidRPr="00F24655">
        <w:rPr>
          <w:sz w:val="28"/>
          <w:szCs w:val="28"/>
        </w:rPr>
        <w:br/>
        <w:t>- осуществляет иные полномочия, установленные Бюджетным кодексом Российской Федерации.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7. Администратор источников финансирования дефицита бюджета: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осуществляет планирование (прогнозирование) поступлений и выплат по источникам финансирования дефицита местного бюджета;</w:t>
      </w:r>
      <w:r w:rsidRPr="00F24655">
        <w:rPr>
          <w:sz w:val="28"/>
          <w:szCs w:val="28"/>
        </w:rPr>
        <w:br/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</w:r>
      <w:r w:rsidRPr="00F24655">
        <w:rPr>
          <w:sz w:val="28"/>
          <w:szCs w:val="28"/>
        </w:rPr>
        <w:br/>
        <w:t>- осуществляет контроль за полнотой и своевременностью поступления в местный бюджет источников финансирования дефицита бюджета;</w:t>
      </w:r>
      <w:r w:rsidRPr="00F24655">
        <w:rPr>
          <w:sz w:val="28"/>
          <w:szCs w:val="28"/>
        </w:rPr>
        <w:br/>
        <w:t>- формирует бюджетную отчетность администратора источников финансирования дефицита бюджета;</w:t>
      </w:r>
      <w:proofErr w:type="gramEnd"/>
      <w:r w:rsidRPr="00F24655">
        <w:rPr>
          <w:sz w:val="28"/>
          <w:szCs w:val="28"/>
        </w:rPr>
        <w:br/>
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8. Распорядители бюджетных средств: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 xml:space="preserve">- обеспечивает результативность, адресность и целевой характер использования бюджетных средств в соответствии с утвержденными ему </w:t>
      </w:r>
      <w:r w:rsidRPr="00F24655">
        <w:rPr>
          <w:sz w:val="28"/>
          <w:szCs w:val="28"/>
        </w:rPr>
        <w:lastRenderedPageBreak/>
        <w:t>бюджетными ассигнованиями и лимитами бюджетных обязательств;</w:t>
      </w:r>
      <w:r w:rsidRPr="00F24655">
        <w:rPr>
          <w:sz w:val="28"/>
          <w:szCs w:val="28"/>
        </w:rPr>
        <w:br/>
        <w:t>- формирует перечень подведомственных ему получателей бюджетных средств;</w:t>
      </w:r>
      <w:r w:rsidRPr="00F24655">
        <w:rPr>
          <w:sz w:val="28"/>
          <w:szCs w:val="28"/>
        </w:rPr>
        <w:br/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  <w:r w:rsidRPr="00F24655">
        <w:rPr>
          <w:sz w:val="28"/>
          <w:szCs w:val="28"/>
        </w:rPr>
        <w:br/>
        <w:t>- осуществляет планирование соответствующих расходов бюджета, составляет обоснования бюджетных ассигнований;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  <w:r w:rsidRPr="00F24655">
        <w:rPr>
          <w:sz w:val="28"/>
          <w:szCs w:val="28"/>
        </w:rPr>
        <w:br/>
        <w:t>- вносит предложения по формированию и изменению лимитов бюджетных обязательств;</w:t>
      </w:r>
      <w:r w:rsidRPr="00F24655">
        <w:rPr>
          <w:sz w:val="28"/>
          <w:szCs w:val="28"/>
        </w:rPr>
        <w:br/>
        <w:t>- вносит предложения по формированию и изменению сводной бюджетной росписи;</w:t>
      </w:r>
      <w:r w:rsidRPr="00F24655">
        <w:rPr>
          <w:sz w:val="28"/>
          <w:szCs w:val="28"/>
        </w:rPr>
        <w:br/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формирует и утверждает муниципальные задания;</w:t>
      </w:r>
      <w:r w:rsidRPr="00F24655">
        <w:rPr>
          <w:sz w:val="28"/>
          <w:szCs w:val="28"/>
        </w:rPr>
        <w:br/>
        <w:t>- обеспечивает контроль за соблюдением получателями субвенций, межбюджетных субсидий и иных субсидий, определенных Бюджетным кодексом, условий, установленных при их представлении;</w:t>
      </w:r>
      <w:r w:rsidRPr="00F24655">
        <w:rPr>
          <w:sz w:val="28"/>
          <w:szCs w:val="28"/>
        </w:rPr>
        <w:br/>
        <w:t>- осуществляет финансовый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средств;</w:t>
      </w:r>
      <w:r w:rsidRPr="00F24655">
        <w:rPr>
          <w:sz w:val="28"/>
          <w:szCs w:val="28"/>
        </w:rPr>
        <w:br/>
        <w:t>- проводит проверки подведомственных получателей бюджетных средств и муниципальных унитарных предприятий;</w:t>
      </w:r>
      <w:proofErr w:type="gramEnd"/>
      <w:r w:rsidRPr="00F24655">
        <w:rPr>
          <w:sz w:val="28"/>
          <w:szCs w:val="28"/>
        </w:rPr>
        <w:br/>
        <w:t>- формирует бюджетную отчетность распорядителя бюджетных средств;</w:t>
      </w:r>
      <w:r w:rsidRPr="00F24655">
        <w:rPr>
          <w:sz w:val="28"/>
          <w:szCs w:val="28"/>
        </w:rPr>
        <w:br/>
        <w:t>-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  <w:r w:rsidRPr="00F24655">
        <w:rPr>
          <w:sz w:val="28"/>
          <w:szCs w:val="28"/>
        </w:rPr>
        <w:br/>
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9. Получатели бюджетных средств: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составляет и исполняет бюджетную смету;</w:t>
      </w:r>
      <w:r w:rsidRPr="00F24655">
        <w:rPr>
          <w:sz w:val="28"/>
          <w:szCs w:val="28"/>
        </w:rPr>
        <w:br/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  <w:r w:rsidRPr="00F24655">
        <w:rPr>
          <w:sz w:val="28"/>
          <w:szCs w:val="28"/>
        </w:rPr>
        <w:br/>
        <w:t>- обеспечивает результативность, целевой характер использования предусмотренных ему бюджетных ассигнований;</w:t>
      </w:r>
      <w:r w:rsidRPr="00F24655">
        <w:rPr>
          <w:sz w:val="28"/>
          <w:szCs w:val="28"/>
        </w:rPr>
        <w:br/>
        <w:t>- вносит соответствующему главному распорядителю (распорядителю) бюджетных средств предложения по изменению бюджетной росписи;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- ведет бюджетный учет либо передает на основании соглашения это полномочие централизованной бухгалтерии;</w:t>
      </w:r>
      <w:proofErr w:type="gramEnd"/>
      <w:r w:rsidRPr="00F24655">
        <w:rPr>
          <w:sz w:val="28"/>
          <w:szCs w:val="28"/>
        </w:rPr>
        <w:br/>
        <w:t>- формирует и представляет бюджетную отчетность получателя бюджетных сре</w:t>
      </w:r>
      <w:proofErr w:type="gramStart"/>
      <w:r w:rsidRPr="00F24655">
        <w:rPr>
          <w:sz w:val="28"/>
          <w:szCs w:val="28"/>
        </w:rPr>
        <w:t>дств гл</w:t>
      </w:r>
      <w:proofErr w:type="gramEnd"/>
      <w:r w:rsidRPr="00F24655">
        <w:rPr>
          <w:sz w:val="28"/>
          <w:szCs w:val="28"/>
        </w:rPr>
        <w:t>авному распорядителю (распорядителю) бюджетных средств;</w:t>
      </w:r>
      <w:r w:rsidRPr="00F24655">
        <w:rPr>
          <w:sz w:val="28"/>
          <w:szCs w:val="28"/>
        </w:rPr>
        <w:br/>
        <w:t>- исполняет иные полномочия, установленные Бюджетным кодексом и принятыми в соответствии с ним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II. Составление проекта местного бюджета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7. Порядок составления проекта местного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Pr="00F24655">
        <w:rPr>
          <w:sz w:val="28"/>
          <w:szCs w:val="28"/>
        </w:rPr>
        <w:br/>
        <w:t>2. Проект местного бюджета составляется в порядке, установленном администрацией, в соответствии с Бюджетным кодексом и принимаемыми с соблюдением его требований муниципальными нормативными правовыми актами.</w:t>
      </w:r>
      <w:r w:rsidRPr="00F24655">
        <w:rPr>
          <w:sz w:val="28"/>
          <w:szCs w:val="28"/>
        </w:rPr>
        <w:br/>
        <w:t>3. В случае если местный бюджет составляется и утверждается на очередной финансовый год, администрация по</w:t>
      </w:r>
      <w:r w:rsidR="00402EDB">
        <w:rPr>
          <w:sz w:val="28"/>
          <w:szCs w:val="28"/>
        </w:rPr>
        <w:t>селения ежегодно разрабатывает</w:t>
      </w:r>
      <w:r w:rsidRPr="00F24655">
        <w:rPr>
          <w:sz w:val="28"/>
          <w:szCs w:val="28"/>
        </w:rPr>
        <w:t xml:space="preserve"> среднесрочный финансовый план</w:t>
      </w:r>
      <w:r w:rsidR="00402EDB" w:rsidRPr="00402EDB">
        <w:rPr>
          <w:sz w:val="28"/>
          <w:szCs w:val="28"/>
        </w:rPr>
        <w:t xml:space="preserve"> </w:t>
      </w:r>
      <w:r w:rsidR="00402EDB" w:rsidRPr="00F24655">
        <w:rPr>
          <w:sz w:val="28"/>
          <w:szCs w:val="28"/>
        </w:rPr>
        <w:t>МО</w:t>
      </w:r>
      <w:r w:rsidR="00402EDB">
        <w:rPr>
          <w:sz w:val="28"/>
          <w:szCs w:val="28"/>
        </w:rPr>
        <w:t xml:space="preserve"> «</w:t>
      </w:r>
      <w:proofErr w:type="spellStart"/>
      <w:r w:rsidR="00402EDB" w:rsidRPr="00F24655">
        <w:rPr>
          <w:sz w:val="28"/>
          <w:szCs w:val="28"/>
        </w:rPr>
        <w:t>Челушманское</w:t>
      </w:r>
      <w:proofErr w:type="spellEnd"/>
      <w:r w:rsidR="00402EDB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 xml:space="preserve"> по форме и в порядке, установленными постановлением администрации поселения с соблюдением положений Бюджетного кодекса Российской Федерации. Проект среднесрочного финансового плана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утверждается постановлением администрации поселения и представляется в Совет депутатов одновременно с проектом бюджета. Порядок, сроки разработки и составления проекта местного бюджета на очередной финансовый год</w:t>
      </w:r>
      <w:proofErr w:type="gramStart"/>
      <w:r w:rsidRPr="00F24655">
        <w:rPr>
          <w:sz w:val="28"/>
          <w:szCs w:val="28"/>
        </w:rPr>
        <w:t xml:space="preserve"> ,</w:t>
      </w:r>
      <w:proofErr w:type="gramEnd"/>
      <w:r w:rsidRPr="00F24655">
        <w:rPr>
          <w:sz w:val="28"/>
          <w:szCs w:val="28"/>
        </w:rPr>
        <w:t xml:space="preserve"> устанавливаются постановлением администрации поселения с соблюдением требований Бюджетного кодекса Российской Федерации и настоящего Положения.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Раздел III. Рассмотрение проекта местного бюджета и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утверждение местного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8. </w:t>
      </w:r>
      <w:proofErr w:type="gramStart"/>
      <w:r w:rsidRPr="00F24655">
        <w:rPr>
          <w:sz w:val="28"/>
          <w:szCs w:val="28"/>
        </w:rPr>
        <w:t xml:space="preserve">Внесение проекта муниципального нормативного правового акта о бюджете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на рассмотрение Совета депутатов</w:t>
      </w:r>
      <w:r w:rsidRPr="00F24655">
        <w:rPr>
          <w:sz w:val="28"/>
          <w:szCs w:val="28"/>
        </w:rPr>
        <w:br/>
        <w:t xml:space="preserve">Глава администрации поселения не позднее 20 ноября  текущего финансового года вносит на рассмотрение Совета депутатов проект муниципального нормативного правового акта о бюджете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далее–проект муниципального нормативного правового акта о бюджете).</w:t>
      </w:r>
      <w:proofErr w:type="gramEnd"/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9. Состав показателей, представляемых для рассмотрения и утверждения в проекте муниципального нормативного правового акта о </w:t>
      </w:r>
      <w:r w:rsidRPr="00F24655">
        <w:rPr>
          <w:sz w:val="28"/>
          <w:szCs w:val="28"/>
        </w:rPr>
        <w:lastRenderedPageBreak/>
        <w:t>бюджете</w:t>
      </w:r>
      <w:r w:rsidRPr="00F24655">
        <w:rPr>
          <w:sz w:val="28"/>
          <w:szCs w:val="28"/>
        </w:rPr>
        <w:br/>
        <w:t>1. В муниципальном нормативном правовом акте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местного бюджета.</w:t>
      </w:r>
      <w:r w:rsidRPr="00F24655">
        <w:rPr>
          <w:sz w:val="28"/>
          <w:szCs w:val="28"/>
        </w:rPr>
        <w:br/>
      </w:r>
      <w:proofErr w:type="gramStart"/>
      <w:r w:rsidRPr="00F24655">
        <w:rPr>
          <w:sz w:val="28"/>
          <w:szCs w:val="28"/>
        </w:rPr>
        <w:t>Муниципальным нормативным правовым актом о бюджете устанавливаются:</w:t>
      </w:r>
      <w:r w:rsidRPr="00F24655">
        <w:rPr>
          <w:sz w:val="28"/>
          <w:szCs w:val="28"/>
        </w:rPr>
        <w:br/>
        <w:t>- перечень главных администраторов доходов местного бюджета;</w:t>
      </w:r>
      <w:r w:rsidRPr="00F24655">
        <w:rPr>
          <w:sz w:val="28"/>
          <w:szCs w:val="28"/>
        </w:rPr>
        <w:br/>
        <w:t>- перечень администраторов источников финансирования дефицита местного бюджета;</w:t>
      </w:r>
      <w:r w:rsidRPr="00F24655">
        <w:rPr>
          <w:sz w:val="28"/>
          <w:szCs w:val="28"/>
        </w:rPr>
        <w:br/>
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  <w:r w:rsidRPr="00F24655">
        <w:rPr>
          <w:sz w:val="28"/>
          <w:szCs w:val="28"/>
        </w:rPr>
        <w:br/>
        <w:t>- общий объем бюджетных ассигнований, направляемых на исполнение публичных нормативных обязательств;</w:t>
      </w:r>
      <w:proofErr w:type="gramEnd"/>
      <w:r w:rsidRPr="00F24655">
        <w:rPr>
          <w:sz w:val="28"/>
          <w:szCs w:val="28"/>
        </w:rPr>
        <w:br/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  <w:r w:rsidRPr="00F24655">
        <w:rPr>
          <w:sz w:val="28"/>
          <w:szCs w:val="28"/>
        </w:rPr>
        <w:br/>
        <w:t>- источники финансирования дефицита местного бюджета на очередной финансовый год;</w:t>
      </w:r>
      <w:r w:rsidRPr="00F24655">
        <w:rPr>
          <w:sz w:val="28"/>
          <w:szCs w:val="28"/>
        </w:rPr>
        <w:br/>
        <w:t>- верхний предел муниципального внутреннего долга по состоянию на 1 января года, следующего за очередным финансовым годом</w:t>
      </w:r>
      <w:proofErr w:type="gramStart"/>
      <w:r w:rsidRPr="00F24655">
        <w:rPr>
          <w:sz w:val="28"/>
          <w:szCs w:val="28"/>
        </w:rPr>
        <w:t xml:space="preserve"> ,</w:t>
      </w:r>
      <w:proofErr w:type="gramEnd"/>
      <w:r w:rsidRPr="00F24655">
        <w:rPr>
          <w:sz w:val="28"/>
          <w:szCs w:val="28"/>
        </w:rPr>
        <w:t xml:space="preserve"> с указанием, в том числе верхнего предела долга по муниципальным гарантиям;</w:t>
      </w:r>
      <w:r w:rsidRPr="00F24655">
        <w:rPr>
          <w:sz w:val="28"/>
          <w:szCs w:val="28"/>
        </w:rPr>
        <w:br/>
        <w:t>- распределение бюджетных ассигнований по разделам, подразделам, целевым статьям и видам расходов классификации расходов бюджетов на очередной финансовый год</w:t>
      </w:r>
      <w:proofErr w:type="gramStart"/>
      <w:r w:rsidRPr="00F24655">
        <w:rPr>
          <w:sz w:val="28"/>
          <w:szCs w:val="28"/>
        </w:rPr>
        <w:t xml:space="preserve"> ;</w:t>
      </w:r>
      <w:proofErr w:type="gramEnd"/>
      <w:r w:rsidRPr="00F24655">
        <w:rPr>
          <w:sz w:val="28"/>
          <w:szCs w:val="28"/>
        </w:rPr>
        <w:br/>
        <w:t>- предельный объем муниципальных внутренних заимствований;</w:t>
      </w:r>
      <w:r w:rsidRPr="00F24655">
        <w:rPr>
          <w:sz w:val="28"/>
          <w:szCs w:val="28"/>
        </w:rPr>
        <w:br/>
        <w:t>- предельный объем муниципального долга;</w:t>
      </w:r>
      <w:r w:rsidRPr="00F24655">
        <w:rPr>
          <w:sz w:val="28"/>
          <w:szCs w:val="28"/>
        </w:rPr>
        <w:br/>
        <w:t>- объем расходов на обслуживание муниципального долга;</w:t>
      </w:r>
      <w:r w:rsidRPr="00F24655">
        <w:rPr>
          <w:sz w:val="28"/>
          <w:szCs w:val="28"/>
        </w:rPr>
        <w:br/>
        <w:t>- программа муниципальных гарантий;</w:t>
      </w:r>
      <w:r w:rsidRPr="00F24655">
        <w:rPr>
          <w:sz w:val="28"/>
          <w:szCs w:val="28"/>
        </w:rPr>
        <w:br/>
        <w:t>- методика определения прогноза налогового потенциала, расчетных доходов местного бюджета, и расчетных показателей общей стоимости предоставления муниципальных услуг, оказываемых за счет средств местного бюджета по вопросам местного значения, относящимся к полномочиям поселения;</w:t>
      </w:r>
      <w:r w:rsidRPr="00F24655">
        <w:rPr>
          <w:sz w:val="28"/>
          <w:szCs w:val="28"/>
        </w:rPr>
        <w:br/>
        <w:t xml:space="preserve">- иные показатели местного бюджета, установленные законодательством Российской Федерации, законодательством Республики Алтай, муниципальными нормативными правовыми актами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10. Документы и материалы, предоставляемые одновременно с проектом муниципального нормативного правового акта о бюджете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С проектом муниципального нормативного правового акта о бюджете в Совет депутатов одновременно предоставляются следующие документы:</w:t>
      </w:r>
      <w:r w:rsidRPr="00F24655">
        <w:rPr>
          <w:sz w:val="28"/>
          <w:szCs w:val="28"/>
        </w:rPr>
        <w:br/>
        <w:t>- основные направления бюджетной и налоговой политики;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- предварительные итоги соц</w:t>
      </w:r>
      <w:r w:rsidR="00402EDB">
        <w:rPr>
          <w:sz w:val="28"/>
          <w:szCs w:val="28"/>
        </w:rPr>
        <w:t xml:space="preserve">иально-экономического развития </w:t>
      </w:r>
      <w:r w:rsidRPr="00F24655">
        <w:rPr>
          <w:sz w:val="28"/>
          <w:szCs w:val="28"/>
        </w:rPr>
        <w:t xml:space="preserve"> </w:t>
      </w:r>
      <w:r w:rsidR="00402EDB" w:rsidRPr="00F24655">
        <w:rPr>
          <w:sz w:val="28"/>
          <w:szCs w:val="28"/>
        </w:rPr>
        <w:t>МО</w:t>
      </w:r>
      <w:r w:rsidR="00402EDB">
        <w:rPr>
          <w:sz w:val="28"/>
          <w:szCs w:val="28"/>
        </w:rPr>
        <w:t xml:space="preserve"> «</w:t>
      </w:r>
      <w:proofErr w:type="spellStart"/>
      <w:r w:rsidR="00402EDB" w:rsidRPr="00F24655">
        <w:rPr>
          <w:sz w:val="28"/>
          <w:szCs w:val="28"/>
        </w:rPr>
        <w:t>Челушманское</w:t>
      </w:r>
      <w:proofErr w:type="spellEnd"/>
      <w:r w:rsidR="00402EDB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за текущий финансовый год;</w:t>
      </w:r>
      <w:r w:rsidRPr="00F24655">
        <w:rPr>
          <w:sz w:val="28"/>
          <w:szCs w:val="28"/>
        </w:rPr>
        <w:br/>
        <w:t xml:space="preserve">- прогноз социально-экономического развития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proofErr w:type="gramStart"/>
      <w:r w:rsidRPr="00F24655">
        <w:rPr>
          <w:sz w:val="28"/>
          <w:szCs w:val="28"/>
        </w:rPr>
        <w:t xml:space="preserve"> ;</w:t>
      </w:r>
      <w:proofErr w:type="gramEnd"/>
      <w:r w:rsidRPr="00F24655">
        <w:rPr>
          <w:sz w:val="28"/>
          <w:szCs w:val="28"/>
        </w:rPr>
        <w:br/>
        <w:t xml:space="preserve">- прогноз основных характеристик (общий объем доходов, общий объем расходов, дефицита (профицита) бюджета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на очередной финансовый, либо проект среднесрочного финансового плана;</w:t>
      </w:r>
      <w:r w:rsidRPr="00F24655">
        <w:rPr>
          <w:sz w:val="28"/>
          <w:szCs w:val="28"/>
        </w:rPr>
        <w:br/>
        <w:t>- верхний предел муниципального долга на конец очередного финансового года</w:t>
      </w:r>
      <w:proofErr w:type="gramStart"/>
      <w:r w:rsidRPr="00F24655">
        <w:rPr>
          <w:sz w:val="28"/>
          <w:szCs w:val="28"/>
        </w:rPr>
        <w:t xml:space="preserve"> ;</w:t>
      </w:r>
      <w:proofErr w:type="gramEnd"/>
      <w:r w:rsidRPr="00F24655">
        <w:rPr>
          <w:sz w:val="28"/>
          <w:szCs w:val="28"/>
        </w:rPr>
        <w:br/>
        <w:t>- проект программы муниципальных внутренних заимствований на очередной финансовый год;</w:t>
      </w:r>
      <w:r w:rsidRPr="00F24655">
        <w:rPr>
          <w:sz w:val="28"/>
          <w:szCs w:val="28"/>
        </w:rPr>
        <w:br/>
        <w:t>- проекты программ муниципальных гарантий на очередной финансовый год;</w:t>
      </w:r>
      <w:r w:rsidRPr="00F24655">
        <w:rPr>
          <w:sz w:val="28"/>
          <w:szCs w:val="28"/>
        </w:rPr>
        <w:br/>
        <w:t>- иные документы и материалы.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11. Рассмотрение проекта муниципального нормативного правового акта о бюджете и утверждение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Проект муниципального нормативного правового акта о бюджете выносится на заседание Совета депутатов в порядке, установленном регламентом Совета депутатов.</w:t>
      </w:r>
      <w:r w:rsidRPr="00F24655">
        <w:rPr>
          <w:sz w:val="28"/>
          <w:szCs w:val="28"/>
        </w:rPr>
        <w:br/>
        <w:t>2. При рассмотрении проекта муниципального нормативного правового акта о бюджете Совет депутатов заслушивает доклад главы администрации или уполномоченного им представителя.</w:t>
      </w:r>
      <w:r w:rsidRPr="00F24655">
        <w:rPr>
          <w:sz w:val="28"/>
          <w:szCs w:val="28"/>
        </w:rPr>
        <w:br/>
        <w:t>3. Проект муниципального нормативного правового акта о бюджете Совет депутатов рассматривает в порядке, предусмотренном регламентом Совета депутатов.</w:t>
      </w:r>
      <w:r w:rsidRPr="00F24655">
        <w:rPr>
          <w:sz w:val="28"/>
          <w:szCs w:val="28"/>
        </w:rPr>
        <w:br/>
        <w:t>4. В случае возникновения несогласованных вопросов по проекту муниципального нормативного правового акта о бюджете совместным решением Совета депутатов и администрации поселения создается согласительная комиссия, в которую входит равное количество представителей администрации поселения и Совета депутатов.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Согласительная комиссия рассматривает спорные вопросы по проекту муниципального нормативного правового акта о бюджете в соответствии с регламентом Совета депутатов.</w:t>
      </w:r>
      <w:r w:rsidRPr="00F24655">
        <w:rPr>
          <w:sz w:val="28"/>
          <w:szCs w:val="28"/>
        </w:rPr>
        <w:br/>
        <w:t>5. Муниципальный нормативный правовой акт о бюджете вступает в силу с 1 января очередного года.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12. Внесение изменений в муниципальный нормативный правовой акт о бюджете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Проект муниципального нормативного правового акта о внесении изменений в муниципальный нормативный правовой акт о бюджете вносится на </w:t>
      </w:r>
      <w:r w:rsidRPr="00F24655">
        <w:rPr>
          <w:sz w:val="28"/>
          <w:szCs w:val="28"/>
        </w:rPr>
        <w:lastRenderedPageBreak/>
        <w:t>рассмотрение Совета депутатов главой администрации поселения.</w:t>
      </w:r>
      <w:r w:rsidRPr="00F24655">
        <w:rPr>
          <w:sz w:val="28"/>
          <w:szCs w:val="28"/>
        </w:rPr>
        <w:br/>
      </w:r>
      <w:proofErr w:type="gramStart"/>
      <w:r w:rsidRPr="00F24655">
        <w:rPr>
          <w:sz w:val="28"/>
          <w:szCs w:val="28"/>
        </w:rPr>
        <w:t>В муниципальный нормативный правовой акт о бюджете могут вноситься изменения по всем вопросам, являющимся предметом правового регулирования муниципального нормативного правового акта о бюджете, в том числе в части, изменяющей основные характеристики бюджета, а также распределение расходов бюджета по разделам, подразделам, целевым статьям и видам расходов классификации расходов бюджетов в ведомственной структуре расходов.</w:t>
      </w:r>
      <w:proofErr w:type="gramEnd"/>
      <w:r w:rsidRPr="00F24655">
        <w:rPr>
          <w:sz w:val="28"/>
          <w:szCs w:val="28"/>
        </w:rPr>
        <w:br/>
        <w:t>Совет депутатов рассматривает поступивший проект муниципального нормативного правового акта о внесении изменений в проект муниципального нормативного правового акта о бюджете в порядки и сроки, установленные регламентом Совета депутатов, за исключением случаев рассмотрения указанного проекта решения в первоочередном порядке по предложению главы администрации поселения.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VI. Составление, внешняя проверка, рассмотрение и утверждение бюджетной отчетности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13. Подготовка бюджетной отчетности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 xml:space="preserve">Порядок, сроки и иные условия составления бюджетной отчетности, в том числе об исполнении местного бюджета, устанавливаются в соответствии с нормативными правовыми актами Российской Федерации, Республики Алтай 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14. Составление бюджетной отчетности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1. Распорядители бюджетных средств, главные администраторы (администраторы) доходов бюджета, администраторы источников финансирования дефицита бюджета (далее-главные администраторы бюджетных средств) составляют бюджетную </w:t>
      </w:r>
      <w:proofErr w:type="gramStart"/>
      <w:r w:rsidRPr="00F24655">
        <w:rPr>
          <w:sz w:val="28"/>
          <w:szCs w:val="28"/>
        </w:rPr>
        <w:t>отчетность</w:t>
      </w:r>
      <w:proofErr w:type="gramEnd"/>
      <w:r w:rsidRPr="00F24655">
        <w:rPr>
          <w:sz w:val="28"/>
          <w:szCs w:val="28"/>
        </w:rPr>
        <w:t xml:space="preserve"> и представляет ее в финансовый отдел в установленные им сроки.</w:t>
      </w:r>
      <w:r w:rsidRPr="00F24655">
        <w:rPr>
          <w:sz w:val="28"/>
          <w:szCs w:val="28"/>
        </w:rPr>
        <w:br/>
        <w:t>2. Отчет об исполнении местного бюджета за первый квартал, полугодие и девять месяцев текущего финансового года утверждается администрацией поселения и направляется в Совет депутатов и Ревизионную комиссию.</w:t>
      </w:r>
      <w:r w:rsidRPr="00F24655">
        <w:rPr>
          <w:sz w:val="28"/>
          <w:szCs w:val="28"/>
        </w:rPr>
        <w:br/>
        <w:t>Годовой отчет об исполнении местного бюджета подлежит утверждению решением Совета депутатов.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15. Внешняя проверка годового отчета об исполнении местного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Годовой отчет об исполнении местного бюджета до его рассмотрения на заседании Совета депутатов подлежит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Pr="00F24655">
        <w:rPr>
          <w:sz w:val="28"/>
          <w:szCs w:val="28"/>
        </w:rPr>
        <w:br/>
        <w:t xml:space="preserve">2. Внешняя проверка годового отчета об исполнении местного бюджета </w:t>
      </w:r>
      <w:r w:rsidRPr="00F24655">
        <w:rPr>
          <w:sz w:val="28"/>
          <w:szCs w:val="28"/>
        </w:rPr>
        <w:lastRenderedPageBreak/>
        <w:t>осуществляется Ревизионной комиссией в порядке, установленном муниципальным нормативным правовым актом Совета депутатов с соблюдением требований Бюджетного кодекса Российской Федерации.</w:t>
      </w:r>
      <w:r w:rsidRPr="00F24655">
        <w:rPr>
          <w:sz w:val="28"/>
          <w:szCs w:val="28"/>
        </w:rPr>
        <w:br/>
        <w:t>3. Администрация поселения представляет годовой отчет об исполнении местного бюджета для подготовки заключения на него не позднее срока установлено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  <w:r w:rsidRPr="00F24655">
        <w:rPr>
          <w:sz w:val="28"/>
          <w:szCs w:val="28"/>
        </w:rPr>
        <w:br/>
        <w:t>4. Ревизионная комиссия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</w:r>
      <w:r w:rsidRPr="00F24655">
        <w:rPr>
          <w:sz w:val="28"/>
          <w:szCs w:val="28"/>
        </w:rPr>
        <w:br/>
        <w:t>5. Заключение на годовой отчет об исполнении местного бюджета представляется Ревизионной комиссией в Совет депутатов одновременно с направлением в администрацию поселения.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16. Заключение о внешней проверке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1. </w:t>
      </w:r>
      <w:proofErr w:type="gramStart"/>
      <w:r w:rsidRPr="00F24655">
        <w:rPr>
          <w:sz w:val="28"/>
          <w:szCs w:val="28"/>
        </w:rPr>
        <w:t>Заключение о внешней проверке годового отчета об исполнении местного бюджета должно включать в себя:</w:t>
      </w:r>
      <w:r w:rsidRPr="00F24655">
        <w:rPr>
          <w:sz w:val="28"/>
          <w:szCs w:val="28"/>
        </w:rPr>
        <w:br/>
        <w:t>- перечень проверенных приложений, отчетов, документов и показателей отчета об исполнении местного бюджета;</w:t>
      </w:r>
      <w:r w:rsidRPr="00F24655">
        <w:rPr>
          <w:sz w:val="28"/>
          <w:szCs w:val="28"/>
        </w:rPr>
        <w:br/>
        <w:t>- перечень нормативных актов, которыми руководствовались при проведении внешней проверки и подготовке заключения;</w:t>
      </w:r>
      <w:r w:rsidRPr="00F24655">
        <w:rPr>
          <w:sz w:val="28"/>
          <w:szCs w:val="28"/>
        </w:rPr>
        <w:br/>
        <w:t>- замечания, предложения и поправки, предлагаемые к принятию Советом депутатов;</w:t>
      </w:r>
      <w:r w:rsidRPr="00F24655">
        <w:rPr>
          <w:sz w:val="28"/>
          <w:szCs w:val="28"/>
        </w:rPr>
        <w:br/>
        <w:t>- заключение на годовой отчет об исполнении местного бюджета;</w:t>
      </w:r>
      <w:proofErr w:type="gramEnd"/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- иные сведения об исполнении бюджета в отчетном финансовом году.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17. Внесение годового отчета об исполнении местного бюджета на рассмотрение Совета депутатов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1. Годовой отчет об исполнении местного бюджета представляется в Совет депутатов главой администрации поселения до 1 мая года следующего </w:t>
      </w:r>
      <w:proofErr w:type="gramStart"/>
      <w:r w:rsidRPr="00F24655">
        <w:rPr>
          <w:sz w:val="28"/>
          <w:szCs w:val="28"/>
        </w:rPr>
        <w:t>за</w:t>
      </w:r>
      <w:proofErr w:type="gramEnd"/>
      <w:r w:rsidRPr="00F24655">
        <w:rPr>
          <w:sz w:val="28"/>
          <w:szCs w:val="28"/>
        </w:rPr>
        <w:t xml:space="preserve"> отчетным.</w:t>
      </w:r>
      <w:r w:rsidRPr="00F24655">
        <w:rPr>
          <w:sz w:val="28"/>
          <w:szCs w:val="28"/>
        </w:rPr>
        <w:br/>
        <w:t xml:space="preserve">2. </w:t>
      </w:r>
      <w:proofErr w:type="gramStart"/>
      <w:r w:rsidRPr="00F24655">
        <w:rPr>
          <w:sz w:val="28"/>
          <w:szCs w:val="28"/>
        </w:rPr>
        <w:t>Одновременно с годовым отчетом об исполнении местного бюджета в Совет депутатов вносятся:</w:t>
      </w:r>
      <w:r w:rsidRPr="00F24655">
        <w:rPr>
          <w:sz w:val="28"/>
          <w:szCs w:val="28"/>
        </w:rPr>
        <w:br/>
        <w:t>- проект решения Совета депутатов об исполнении местного бюджета за отчетный финансовый год (далее-проект решения об исполнении бюджета);</w:t>
      </w:r>
      <w:r w:rsidRPr="00F24655">
        <w:rPr>
          <w:sz w:val="28"/>
          <w:szCs w:val="28"/>
        </w:rPr>
        <w:br/>
        <w:t>- отчет о расходовании средств резервного фонда администрации поселения за отчетный финансовый год;</w:t>
      </w:r>
      <w:r w:rsidRPr="00F24655">
        <w:rPr>
          <w:sz w:val="28"/>
          <w:szCs w:val="28"/>
        </w:rPr>
        <w:br/>
        <w:t xml:space="preserve">- иные документы, предусмотренные бюджетным законодательством Российской Федерации, Уставом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  <w:r w:rsidRPr="00F24655">
        <w:rPr>
          <w:sz w:val="28"/>
          <w:szCs w:val="28"/>
        </w:rPr>
        <w:br/>
        <w:t>3.</w:t>
      </w:r>
      <w:proofErr w:type="gramEnd"/>
      <w:r w:rsidRPr="00F24655">
        <w:rPr>
          <w:sz w:val="28"/>
          <w:szCs w:val="28"/>
        </w:rPr>
        <w:t xml:space="preserve"> Решением об исполнении бюджета утверждается годовой отчет об исполнении местного бюджета с указанием общего объема доходов, расходов и дефицита (профицита) бюджета.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Отдельными приложениями к годовому отчету об исполнении бюджета утверждаются показатели:</w:t>
      </w:r>
      <w:r w:rsidRPr="00F24655">
        <w:rPr>
          <w:sz w:val="28"/>
          <w:szCs w:val="28"/>
        </w:rPr>
        <w:br/>
        <w:t>- доходов бюджета по кодам классификации доходов бюджета;</w:t>
      </w:r>
      <w:r w:rsidRPr="00F24655">
        <w:rPr>
          <w:sz w:val="28"/>
          <w:szCs w:val="28"/>
        </w:rPr>
        <w:br/>
        <w:t>- расходов бюджета по ведомственной структуре расходов соответствующего бюджета;</w:t>
      </w:r>
      <w:r w:rsidRPr="00F24655">
        <w:rPr>
          <w:sz w:val="28"/>
          <w:szCs w:val="28"/>
        </w:rPr>
        <w:br/>
        <w:t>- расходов бюджета по разделам и подразделам классификации расходов бюджета;</w:t>
      </w:r>
      <w:r w:rsidRPr="00F24655">
        <w:rPr>
          <w:sz w:val="28"/>
          <w:szCs w:val="28"/>
        </w:rPr>
        <w:br/>
        <w:t xml:space="preserve">- источников финансирования дефицита бюджета по кодам </w:t>
      </w:r>
      <w:proofErr w:type="gramStart"/>
      <w:r w:rsidRPr="00F24655">
        <w:rPr>
          <w:sz w:val="28"/>
          <w:szCs w:val="28"/>
        </w:rPr>
        <w:t>классификации источников финансирования  дефицита бюджета</w:t>
      </w:r>
      <w:proofErr w:type="gramEnd"/>
      <w:r w:rsidRPr="00F24655">
        <w:rPr>
          <w:sz w:val="28"/>
          <w:szCs w:val="28"/>
        </w:rPr>
        <w:t>.</w:t>
      </w:r>
      <w:r w:rsidRPr="00F24655">
        <w:rPr>
          <w:sz w:val="28"/>
          <w:szCs w:val="28"/>
        </w:rPr>
        <w:br/>
        <w:t>Решением об исполнении бюджета также утверждаются иные показатели, установленные Бюджетным кодексом Российской Федерации.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18. Рассмотрение годового отчета об исполнении местного бюджета и его утверждение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При рассмотрении годового отчета об исполнении местного бюджета Совет депутатов заслушивает доклад главы администрации поселения или уполномоченного им представителя.</w:t>
      </w:r>
      <w:r w:rsidRPr="00F24655">
        <w:rPr>
          <w:sz w:val="28"/>
          <w:szCs w:val="28"/>
        </w:rPr>
        <w:br/>
        <w:t>2. По результатам рассмотрения годового отчета об исполнении местного бюджета Совет депутатов принимает решение об утверждении либо отклонении отчета об исполнении бюджета.</w:t>
      </w:r>
      <w:r w:rsidRPr="00F24655">
        <w:rPr>
          <w:sz w:val="28"/>
          <w:szCs w:val="28"/>
        </w:rPr>
        <w:br/>
        <w:t>В случае отклонения Советом депутатов муниципального нормативного правового акта об исполнении бюджета он возвращается для устранения фактов недостоверного или неполного отражения данных и повторно представляется в срок, не превышающий один месяц.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3. Годовой отчет об исполнении бюджета подлежит официальному опубликованию.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V. Заключительные положения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Статья 19. Вступление в силу настоящего Положения</w:t>
      </w:r>
      <w:r w:rsidRPr="00F24655">
        <w:rPr>
          <w:sz w:val="28"/>
          <w:szCs w:val="28"/>
        </w:rPr>
        <w:br/>
        <w:t>1. Настоящий муниципальный нормативный правовой а</w:t>
      </w:r>
      <w:proofErr w:type="gramStart"/>
      <w:r w:rsidRPr="00F24655">
        <w:rPr>
          <w:sz w:val="28"/>
          <w:szCs w:val="28"/>
        </w:rPr>
        <w:t>кт вст</w:t>
      </w:r>
      <w:proofErr w:type="gramEnd"/>
      <w:r w:rsidRPr="00F24655">
        <w:rPr>
          <w:sz w:val="28"/>
          <w:szCs w:val="28"/>
        </w:rPr>
        <w:t>упает в силу со дня его официального опубликования.</w:t>
      </w:r>
    </w:p>
    <w:p w:rsidR="00C52502" w:rsidRPr="00F24655" w:rsidRDefault="00C52502" w:rsidP="00F24655">
      <w:pPr>
        <w:rPr>
          <w:sz w:val="28"/>
          <w:szCs w:val="28"/>
        </w:rPr>
      </w:pPr>
    </w:p>
    <w:p w:rsidR="002A1C35" w:rsidRPr="00F24655" w:rsidRDefault="002A1C35" w:rsidP="00F24655">
      <w:pPr>
        <w:rPr>
          <w:sz w:val="28"/>
          <w:szCs w:val="28"/>
        </w:rPr>
      </w:pPr>
    </w:p>
    <w:sectPr w:rsidR="002A1C35" w:rsidRPr="00F24655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4C3D"/>
    <w:multiLevelType w:val="hybridMultilevel"/>
    <w:tmpl w:val="4986FCFC"/>
    <w:lvl w:ilvl="0" w:tplc="9CC0E47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4B5"/>
    <w:rsid w:val="00081E16"/>
    <w:rsid w:val="0008579E"/>
    <w:rsid w:val="000A1E62"/>
    <w:rsid w:val="00103BCD"/>
    <w:rsid w:val="0019630E"/>
    <w:rsid w:val="00244E0E"/>
    <w:rsid w:val="00280E4D"/>
    <w:rsid w:val="002A1C35"/>
    <w:rsid w:val="00343E70"/>
    <w:rsid w:val="00365C5C"/>
    <w:rsid w:val="00402EDB"/>
    <w:rsid w:val="00406EC1"/>
    <w:rsid w:val="004776FA"/>
    <w:rsid w:val="004C0DD3"/>
    <w:rsid w:val="004C24B5"/>
    <w:rsid w:val="004E4A56"/>
    <w:rsid w:val="005052B4"/>
    <w:rsid w:val="005277C1"/>
    <w:rsid w:val="005E2611"/>
    <w:rsid w:val="00601DFD"/>
    <w:rsid w:val="007A0101"/>
    <w:rsid w:val="007C4881"/>
    <w:rsid w:val="007E0FA9"/>
    <w:rsid w:val="00830892"/>
    <w:rsid w:val="00893FD2"/>
    <w:rsid w:val="00B34F02"/>
    <w:rsid w:val="00B41BC5"/>
    <w:rsid w:val="00BB139C"/>
    <w:rsid w:val="00C52502"/>
    <w:rsid w:val="00D124BD"/>
    <w:rsid w:val="00DF058A"/>
    <w:rsid w:val="00EE0575"/>
    <w:rsid w:val="00F16484"/>
    <w:rsid w:val="00F24655"/>
    <w:rsid w:val="00F4111D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5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2502"/>
  </w:style>
  <w:style w:type="paragraph" w:styleId="a4">
    <w:name w:val="Balloon Text"/>
    <w:basedOn w:val="a"/>
    <w:link w:val="a5"/>
    <w:uiPriority w:val="99"/>
    <w:semiHidden/>
    <w:unhideWhenUsed/>
    <w:rsid w:val="00F16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35AE-7BDB-4E20-A6A4-2CBCD6A0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2018-11-12T09:49:00Z</cp:lastPrinted>
  <dcterms:created xsi:type="dcterms:W3CDTF">2016-09-08T05:30:00Z</dcterms:created>
  <dcterms:modified xsi:type="dcterms:W3CDTF">2020-01-04T04:30:00Z</dcterms:modified>
</cp:coreProperties>
</file>